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8DFB" w14:textId="77777777" w:rsidR="00745EC9" w:rsidRDefault="00745EC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  <w:bookmarkStart w:id="1" w:name="_GoBack"/>
      <w:bookmarkEnd w:id="1"/>
    </w:p>
    <w:p w14:paraId="37D39978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B36EC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ADAE7F" w14:textId="2DEC1BE9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2024/25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B0C0EA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289C33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B71A7B9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7931260A" w14:textId="77777777" w:rsidTr="00FD3DC8">
        <w:trPr>
          <w:cantSplit/>
          <w:trHeight w:val="624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23C2A58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0C4378" w:rsidRPr="00442745" w14:paraId="2B4C8939" w14:textId="77777777" w:rsidTr="003E5FE4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D8D570D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2" w:name="_Hlk24980256"/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516CA8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8C24843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5B2D60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4E87917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7A508F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7140B5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CC59E2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01A13628" w14:textId="77777777" w:rsidR="000C4378" w:rsidRPr="00442745" w:rsidRDefault="000C4378" w:rsidP="00763876">
            <w:pPr>
              <w:spacing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F05072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0A7442C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BEF02D5" w14:textId="77777777" w:rsidR="000C4378" w:rsidRPr="00442745" w:rsidRDefault="000C4378" w:rsidP="00763876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2"/>
      <w:tr w:rsidR="000C4378" w:rsidRPr="00442745" w14:paraId="4B9045C9" w14:textId="77777777" w:rsidTr="003E5FE4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23917CA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52702E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A67FB6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A7E2B48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карактеристике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шума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4F2B8C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одреди шта је тон, а шта шум на основу слушања;</w:t>
            </w:r>
          </w:p>
          <w:p w14:paraId="19464AC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у слушаном примеру;</w:t>
            </w:r>
          </w:p>
          <w:p w14:paraId="38AFF25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јавно наступи и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изведе музичку игру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„Бака Мара“;</w:t>
            </w:r>
          </w:p>
          <w:p w14:paraId="50EFB31D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2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нове покрете уз музику;</w:t>
            </w:r>
          </w:p>
          <w:p w14:paraId="16B74763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03A715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2D1BD2C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F72F065" w14:textId="77777777" w:rsidR="000C4378" w:rsidRPr="00442745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7D1814" w14:textId="77777777" w:rsidR="000C4378" w:rsidRPr="00442745" w:rsidRDefault="000C4378" w:rsidP="00FD3DC8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51172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Музичка игра „Бака Мара”</w:t>
            </w:r>
          </w:p>
          <w:p w14:paraId="795DFF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709" w:type="dxa"/>
            <w:shd w:val="clear" w:color="auto" w:fill="auto"/>
          </w:tcPr>
          <w:p w14:paraId="261FD2E7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DEAB612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579553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08614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B87B4C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502E4E8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B87084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26555BF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33B5FA35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4C972C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0505D9D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</w:p>
          <w:p w14:paraId="2623EF5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A24D0D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Ф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В, С</w:t>
            </w:r>
          </w:p>
        </w:tc>
        <w:tc>
          <w:tcPr>
            <w:tcW w:w="1642" w:type="dxa"/>
            <w:shd w:val="clear" w:color="auto" w:fill="auto"/>
          </w:tcPr>
          <w:p w14:paraId="2C72CF87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6A7136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78D1FE64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B194262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3146D6A" w14:textId="77777777" w:rsidR="000C4378" w:rsidRPr="00442745" w:rsidRDefault="000C4378" w:rsidP="00FD3DC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1B63D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наведе шта су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нота, четвртина ноте, јединица бројања, такт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/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мера, такт, тактица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76B91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самостално изведе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равномерну ритмичку пулсацију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 са изговарањем бројалица уз покрете руком и ногом;</w:t>
            </w:r>
          </w:p>
          <w:p w14:paraId="44C3103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разликује глас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солисте према полу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A5136C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12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примере ритмичке пулсације из живота;</w:t>
            </w:r>
          </w:p>
          <w:p w14:paraId="68AEC68E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изведе игру „Зека“ са певањем и покретима;</w:t>
            </w:r>
          </w:p>
          <w:p w14:paraId="14042F1F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5" w:hanging="28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утврди прецизност, тачност и јединство у одељењском музицирању;</w:t>
            </w:r>
          </w:p>
        </w:tc>
        <w:tc>
          <w:tcPr>
            <w:tcW w:w="709" w:type="dxa"/>
            <w:shd w:val="clear" w:color="auto" w:fill="auto"/>
          </w:tcPr>
          <w:p w14:paraId="7F908390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141A3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Изводимо и записујемо звуке</w:t>
            </w:r>
          </w:p>
          <w:p w14:paraId="2C3E36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(нота, четвртина ноте, јединица бројања, такт, тактица)</w:t>
            </w:r>
          </w:p>
        </w:tc>
        <w:tc>
          <w:tcPr>
            <w:tcW w:w="709" w:type="dxa"/>
            <w:shd w:val="clear" w:color="auto" w:fill="auto"/>
          </w:tcPr>
          <w:p w14:paraId="69BD9EC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80D65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AB9B3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16ECED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301247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DE07226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687E6E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B14617" w14:textId="77777777" w:rsidR="000C4378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9DABFF7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</w:p>
          <w:p w14:paraId="180337E1" w14:textId="77777777" w:rsidR="000C4378" w:rsidRPr="00442745" w:rsidRDefault="000C4378" w:rsidP="00A25E6D">
            <w:pPr>
              <w:pStyle w:val="tabela"/>
              <w:spacing w:before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8381B6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С, М, П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42" w:type="dxa"/>
            <w:shd w:val="clear" w:color="auto" w:fill="auto"/>
          </w:tcPr>
          <w:p w14:paraId="26140E31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0339E1C7" w14:textId="77777777" w:rsidTr="003E5FE4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14552D18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2AFA30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DE49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7B072C4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половина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5D3B6FB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ритам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38E4E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групу певача и 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B1E7E1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се креативно изражава стварајући ритам;</w:t>
            </w:r>
          </w:p>
          <w:p w14:paraId="6D196F8A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3D8E1F2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3260A81A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411DC73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702D52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87804D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Ала јʼ леп овај свет</w:t>
            </w:r>
          </w:p>
          <w:p w14:paraId="0951D7D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(ритам, половина ноте)</w:t>
            </w:r>
          </w:p>
        </w:tc>
        <w:tc>
          <w:tcPr>
            <w:tcW w:w="709" w:type="dxa"/>
            <w:shd w:val="clear" w:color="auto" w:fill="auto"/>
          </w:tcPr>
          <w:p w14:paraId="23D188EE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87ECCAE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7F0E38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5160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08EECB9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4C060EC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F724389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95A4AD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DB6CBE" w14:textId="77777777" w:rsidR="000C4378" w:rsidRPr="00442745" w:rsidRDefault="000C4378" w:rsidP="00A25E6D">
            <w:pPr>
              <w:spacing w:after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13" w:type="dxa"/>
            <w:shd w:val="clear" w:color="auto" w:fill="auto"/>
          </w:tcPr>
          <w:p w14:paraId="2CE7A471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ЛК, М</w:t>
            </w:r>
          </w:p>
        </w:tc>
        <w:tc>
          <w:tcPr>
            <w:tcW w:w="1642" w:type="dxa"/>
            <w:shd w:val="clear" w:color="auto" w:fill="auto"/>
          </w:tcPr>
          <w:p w14:paraId="4D9C60C9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E975234" w14:textId="77777777" w:rsidR="00F05072" w:rsidRDefault="00F0507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61F0EAF5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397699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D87B708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A8573A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ДО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CB31EB7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линијски систем и виолински кључ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EAE4A23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бележи ноту ДО на линијским систему;</w:t>
            </w:r>
          </w:p>
          <w:p w14:paraId="7F5F241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записује виолински кључ;</w:t>
            </w:r>
          </w:p>
          <w:p w14:paraId="7FF763A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„Добар дан, Цицибан“ на дечјем мелодијском инструменту;</w:t>
            </w:r>
          </w:p>
          <w:p w14:paraId="50B823B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и друге врсте дечијих мелодијских инструмената.</w:t>
            </w:r>
          </w:p>
          <w:p w14:paraId="433FEA8B" w14:textId="77777777" w:rsidR="000C4378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615AB05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4E8E1A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48AE2029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ДО</w:t>
            </w:r>
          </w:p>
          <w:p w14:paraId="5B149EE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709" w:type="dxa"/>
            <w:shd w:val="clear" w:color="auto" w:fill="auto"/>
          </w:tcPr>
          <w:p w14:paraId="412023B6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906CE45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23D5AD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C938EC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997ED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4C8E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3FBC90A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40070441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B0F6C" w14:textId="77777777" w:rsidR="000C4378" w:rsidRPr="00442745" w:rsidRDefault="000C4378" w:rsidP="00FD3DC8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CCB8BF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67C51B28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0FAFAF9E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DE222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66AF916" w14:textId="77777777" w:rsidR="00D00399" w:rsidRPr="00442745" w:rsidRDefault="00D00399" w:rsidP="00F26B9F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FA8DBD5" w14:textId="00E2AEC4" w:rsidR="00D00399" w:rsidRPr="00442745" w:rsidRDefault="00D00399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13574CBA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РЕ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2745E7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РЕ на линијском систему;</w:t>
            </w:r>
          </w:p>
          <w:p w14:paraId="58B17516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осмина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2AE5BE19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4ABA92DB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„Реком плови“ на дечјем мелодијском инструменту;</w:t>
            </w:r>
          </w:p>
          <w:p w14:paraId="3C067B7B" w14:textId="72A0CA3A" w:rsidR="00D00399" w:rsidRPr="00442745" w:rsidRDefault="00D00399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свирању;</w:t>
            </w:r>
          </w:p>
        </w:tc>
        <w:tc>
          <w:tcPr>
            <w:tcW w:w="709" w:type="dxa"/>
            <w:shd w:val="clear" w:color="auto" w:fill="auto"/>
          </w:tcPr>
          <w:p w14:paraId="5FBBF652" w14:textId="1D7AF7C7" w:rsidR="00D00399" w:rsidRPr="00442745" w:rsidRDefault="00D00399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11804591" w14:textId="77777777" w:rsidR="00D00399" w:rsidRPr="00442745" w:rsidRDefault="00D00399" w:rsidP="00F26B9F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РЕ</w:t>
            </w:r>
          </w:p>
          <w:p w14:paraId="48E5A36C" w14:textId="00F98EF7" w:rsidR="00D00399" w:rsidRPr="00442745" w:rsidRDefault="00D00399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ноте)</w:t>
            </w:r>
          </w:p>
        </w:tc>
        <w:tc>
          <w:tcPr>
            <w:tcW w:w="709" w:type="dxa"/>
            <w:shd w:val="clear" w:color="auto" w:fill="auto"/>
          </w:tcPr>
          <w:p w14:paraId="2CBB34D6" w14:textId="00EE518E" w:rsidR="00D00399" w:rsidRPr="00442745" w:rsidRDefault="00D00399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51BB746D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F6E55A6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D87694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4E6BDFA" w14:textId="1949EB3A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312D731" w14:textId="43D1D348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63A3485F" w14:textId="77777777" w:rsidR="00D00399" w:rsidRPr="00442745" w:rsidRDefault="00D00399" w:rsidP="00F26B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A1C4ED7" w14:textId="77777777" w:rsidR="00D00399" w:rsidRPr="00442745" w:rsidRDefault="00D0039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7B0937EA" w14:textId="77777777" w:rsidR="00D00399" w:rsidRPr="00442745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D6558E" w14:textId="77777777" w:rsidR="00D00399" w:rsidRPr="00442745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6D9D11DC" w14:textId="2BB2F37C" w:rsidR="00D00399" w:rsidRPr="00442745" w:rsidRDefault="00D00399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ПД, М</w:t>
            </w:r>
          </w:p>
        </w:tc>
        <w:tc>
          <w:tcPr>
            <w:tcW w:w="1642" w:type="dxa"/>
            <w:shd w:val="clear" w:color="auto" w:fill="auto"/>
          </w:tcPr>
          <w:p w14:paraId="3DC306A1" w14:textId="0B33B00C" w:rsidR="00D00399" w:rsidRPr="00442745" w:rsidRDefault="00D00399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1752EC3" w14:textId="77777777" w:rsidR="000C4378" w:rsidRPr="00F05072" w:rsidRDefault="000C4378" w:rsidP="000C4378">
      <w:pPr>
        <w:tabs>
          <w:tab w:val="right" w:pos="12960"/>
        </w:tabs>
        <w:rPr>
          <w:rFonts w:ascii="Calibri" w:hAnsi="Calibri" w:cs="Calibri"/>
        </w:rPr>
      </w:pPr>
    </w:p>
    <w:p w14:paraId="778FB6FE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C2B67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C9F572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D9E6E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7B6F7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16F789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718B86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0271A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4508C4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A6E271C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7EDF4A30" w14:textId="1166E153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2024/25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72E1EA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F5AD96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7B529A4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524D9F4F" w14:textId="77777777" w:rsidTr="00FD3DC8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F69F65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0C4378" w:rsidRPr="00442745" w14:paraId="2EA56231" w14:textId="77777777" w:rsidTr="00A25E6D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6E58DB1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F7979AC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3D8211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CB3A40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A9C42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D67A1D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1766A2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CC8FBE3" w14:textId="77777777" w:rsidR="000C4378" w:rsidRPr="00442745" w:rsidRDefault="000C4378" w:rsidP="00763876">
            <w:pPr>
              <w:spacing w:line="240" w:lineRule="auto"/>
              <w:ind w:left="-107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57425A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03D570FB" w14:textId="77777777" w:rsidR="000C4378" w:rsidRPr="00442745" w:rsidRDefault="00F05072" w:rsidP="00A25E6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0C4378"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E5C03A8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B051FE5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E583701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8352C6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AF673B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BC31C8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различите врсте инструмената;</w:t>
            </w:r>
          </w:p>
          <w:p w14:paraId="472B804D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четвртина паузе 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 може да је изведе;</w:t>
            </w:r>
          </w:p>
          <w:p w14:paraId="6AE5E8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„На дрвеном коњу“ Р. Шумана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113AC3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у заједничком одељењском музицирању;</w:t>
            </w:r>
          </w:p>
          <w:p w14:paraId="3AC2A0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7909B3C" w14:textId="77777777" w:rsidR="000C4378" w:rsidRPr="00442745" w:rsidRDefault="000C4378" w:rsidP="000C437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76" w:right="-105" w:hanging="221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1A024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7A0D0C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„На дрвеном коњу“, Р. Шуман</w:t>
            </w:r>
          </w:p>
          <w:p w14:paraId="4F75D12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709" w:type="dxa"/>
            <w:shd w:val="clear" w:color="auto" w:fill="auto"/>
          </w:tcPr>
          <w:p w14:paraId="75E4EEB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AA631B3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CD96C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E9966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6EFCBF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4870FB3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1DB6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компетенција,</w:t>
            </w:r>
          </w:p>
          <w:p w14:paraId="1229B16B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175" w:type="dxa"/>
            <w:shd w:val="clear" w:color="auto" w:fill="auto"/>
          </w:tcPr>
          <w:p w14:paraId="64880A8B" w14:textId="77777777" w:rsidR="000C4378" w:rsidRPr="00442745" w:rsidRDefault="000C4378" w:rsidP="00FD3DC8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ПД, М</w:t>
            </w:r>
          </w:p>
        </w:tc>
        <w:tc>
          <w:tcPr>
            <w:tcW w:w="1500" w:type="dxa"/>
            <w:shd w:val="clear" w:color="auto" w:fill="auto"/>
          </w:tcPr>
          <w:p w14:paraId="52096AEF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701C378B" w14:textId="77777777" w:rsidTr="005C6E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2F596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D43544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00C26E7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МИ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3D44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МИ на линијском систему;</w:t>
            </w:r>
          </w:p>
          <w:p w14:paraId="3276377A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7C3B1A2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изведе песму „Мира рече Добривоју“ на дечјем мелодијском инструменту;</w:t>
            </w:r>
          </w:p>
          <w:p w14:paraId="026784BE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ствари своју композицију кроз допуњавање започете композиције;</w:t>
            </w:r>
          </w:p>
          <w:p w14:paraId="585C2B9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010D0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3A5DE032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МИ</w:t>
            </w:r>
          </w:p>
          <w:p w14:paraId="3E6EB46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(тактирање на два)</w:t>
            </w:r>
          </w:p>
        </w:tc>
        <w:tc>
          <w:tcPr>
            <w:tcW w:w="709" w:type="dxa"/>
            <w:shd w:val="clear" w:color="auto" w:fill="auto"/>
          </w:tcPr>
          <w:p w14:paraId="380BD63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926E7E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9B91E4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F388CCD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77E7E6C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AC4C91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A62E7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7F681289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69C0EC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EEB4B1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4F96B51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63ADA4BE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14:paraId="1795FD1E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C4378" w:rsidRPr="00442745" w14:paraId="72A86925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8BD2ED" w14:textId="17E55564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0277249" w14:textId="77777777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645850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ФА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B136E9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бележи ноту ФА на линијском систему;</w:t>
            </w:r>
          </w:p>
          <w:p w14:paraId="2386B21C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знања о 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мелодији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16B9D70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препозна инструменте: даире и гуиро;</w:t>
            </w:r>
          </w:p>
          <w:p w14:paraId="18838D2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и правилно тактира на два; </w:t>
            </w:r>
          </w:p>
          <w:p w14:paraId="09CC001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„Фабрика бомбона“ на дечјем мелодијском инструменту;</w:t>
            </w:r>
          </w:p>
          <w:p w14:paraId="722C6AA6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усклади по</w:t>
            </w:r>
            <w:r>
              <w:rPr>
                <w:rFonts w:cs="Calibri"/>
                <w:iCs/>
                <w:sz w:val="24"/>
                <w:szCs w:val="24"/>
                <w:lang w:val="sr-Cyrl-RS"/>
              </w:rPr>
              <w:t>к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рет уз музику у музичкој игри „Иду, иду мрави“;</w:t>
            </w:r>
          </w:p>
          <w:p w14:paraId="2D04674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свирању.</w:t>
            </w:r>
          </w:p>
        </w:tc>
        <w:tc>
          <w:tcPr>
            <w:tcW w:w="709" w:type="dxa"/>
            <w:shd w:val="clear" w:color="auto" w:fill="auto"/>
          </w:tcPr>
          <w:p w14:paraId="1CFA6EC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14:paraId="4E7972CF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709" w:type="dxa"/>
            <w:shd w:val="clear" w:color="auto" w:fill="auto"/>
          </w:tcPr>
          <w:p w14:paraId="24363BD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FA2ED11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86D7AF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13551B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B4E4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9BEEBB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1C662F0A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7275EC3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6B274B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15CF5AE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4EDE8CDB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00" w:type="dxa"/>
            <w:shd w:val="clear" w:color="auto" w:fill="auto"/>
          </w:tcPr>
          <w:p w14:paraId="4ACE97F5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79DE7C51" w14:textId="77777777" w:rsidTr="008711B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E4C3C69" w14:textId="333DEA00" w:rsidR="00D00399" w:rsidRPr="00442745" w:rsidRDefault="008711BA" w:rsidP="008711BA">
            <w:pPr>
              <w:spacing w:after="0" w:line="240" w:lineRule="auto"/>
              <w:ind w:left="425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 </w:t>
            </w:r>
            <w:r w:rsidR="00D00399"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64BC38EA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cs="Calibri"/>
                <w:i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виолончело;</w:t>
            </w:r>
          </w:p>
          <w:p w14:paraId="23E05894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„Лептир и цвет“ Г. Фореа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0B2EAFF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2DB682CE" w14:textId="1AEE328C" w:rsidR="00D00399" w:rsidRPr="00442745" w:rsidRDefault="00D00399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4DC4D993" w14:textId="3F15ECB7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13DBB3D9" w14:textId="472709BD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„Лептир и цвет“, Г. Форе</w:t>
            </w:r>
          </w:p>
        </w:tc>
        <w:tc>
          <w:tcPr>
            <w:tcW w:w="709" w:type="dxa"/>
            <w:shd w:val="clear" w:color="auto" w:fill="auto"/>
          </w:tcPr>
          <w:p w14:paraId="6E8F3E55" w14:textId="3FAD68A8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A94DC6E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BD95B47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8572D0E" w14:textId="1C8F7B40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3683467" w14:textId="47781287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646B9B6F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F36DBBA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FAEFD61" w14:textId="77777777" w:rsidR="00D00399" w:rsidRPr="00442745" w:rsidRDefault="00D00399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75" w:type="dxa"/>
            <w:shd w:val="clear" w:color="auto" w:fill="auto"/>
          </w:tcPr>
          <w:p w14:paraId="173B414A" w14:textId="46981F59" w:rsidR="00D00399" w:rsidRPr="00442745" w:rsidRDefault="00D00399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00" w:type="dxa"/>
            <w:shd w:val="clear" w:color="auto" w:fill="auto"/>
          </w:tcPr>
          <w:p w14:paraId="57447F8F" w14:textId="54F77CB0" w:rsidR="00D00399" w:rsidRPr="00442745" w:rsidRDefault="00D00399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</w:t>
            </w:r>
          </w:p>
        </w:tc>
      </w:tr>
    </w:tbl>
    <w:p w14:paraId="41D693CC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5FF0CD8D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40A8F43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D6D5CE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FD51B1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7D7110" w14:textId="26C44722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10674AA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5A6D7D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4CB2DBF2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00"/>
      </w:tblGrid>
      <w:tr w:rsidR="000C4378" w:rsidRPr="00442745" w14:paraId="71EA5D12" w14:textId="77777777" w:rsidTr="00FD3DC8">
        <w:trPr>
          <w:cantSplit/>
          <w:trHeight w:val="65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ACBD64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C4378" w:rsidRPr="00442745" w14:paraId="1CCE5F6A" w14:textId="77777777" w:rsidTr="00F05072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47018123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C3F076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AECA30D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3380ECE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CA996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D22B489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74CBD3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BC58C3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A5F50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B5CC4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69DB1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5806ED67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33CBB3CF" w14:textId="77777777" w:rsidTr="00F05072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3C2E194" w14:textId="77777777" w:rsidR="000C4378" w:rsidRPr="00442745" w:rsidRDefault="000C4378" w:rsidP="000C437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54BC4B" w14:textId="77777777" w:rsidR="000C4378" w:rsidRPr="004B6471" w:rsidRDefault="000C4378" w:rsidP="000C4378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BC82E5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9A66FB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118644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тактирања на два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FCB8C0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композиције;</w:t>
            </w:r>
          </w:p>
          <w:p w14:paraId="6EC79DAA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AF87AB7" w14:textId="77777777" w:rsidR="000C4378" w:rsidRPr="004B6471" w:rsidRDefault="000C4378" w:rsidP="00FD3D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right="-102" w:hanging="17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988B75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CEE5DF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5F98CDDC" w14:textId="77777777" w:rsidR="000C4378" w:rsidRPr="004B6471" w:rsidRDefault="000C4378" w:rsidP="00A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709" w:type="dxa"/>
            <w:shd w:val="clear" w:color="auto" w:fill="auto"/>
          </w:tcPr>
          <w:p w14:paraId="041E630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1CCA429D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166A3B8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A,</w:t>
            </w:r>
          </w:p>
          <w:p w14:paraId="047B8B1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294607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701" w:type="dxa"/>
            <w:shd w:val="clear" w:color="auto" w:fill="auto"/>
          </w:tcPr>
          <w:p w14:paraId="61450D3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3118F75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D5577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8A2790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431C67EC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28BDD555" w14:textId="77777777" w:rsidR="001D516E" w:rsidRDefault="001D516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0C4378" w:rsidRPr="00442745" w14:paraId="464BA988" w14:textId="77777777" w:rsidTr="005C6EF5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5ADDC26" w14:textId="77777777" w:rsidR="000C4378" w:rsidRPr="00442745" w:rsidRDefault="000C4378" w:rsidP="005C6EF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9E34F1B" w14:textId="77777777" w:rsidR="000C4378" w:rsidRPr="00442745" w:rsidRDefault="000C4378" w:rsidP="005C6EF5">
            <w:pPr>
              <w:numPr>
                <w:ilvl w:val="0"/>
                <w:numId w:val="18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05EAC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осмина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B0F87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усв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ји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5DD0FC2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лук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35653CC7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правилно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ритам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дечијим ритмичким инструментима;</w:t>
            </w:r>
          </w:p>
          <w:p w14:paraId="07D98061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коло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уме да изведе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музичку игру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„Хајд’ налево“;</w:t>
            </w:r>
          </w:p>
          <w:p w14:paraId="3E1EB3CC" w14:textId="77777777" w:rsidR="000C4378" w:rsidRPr="00442745" w:rsidRDefault="000C4378" w:rsidP="000C437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критички став и укус на тему брзог и спорог темпа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AE4798B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6A179A91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„Хајд’ налево“,  народна песма</w:t>
            </w:r>
          </w:p>
          <w:p w14:paraId="26919B0C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709" w:type="dxa"/>
            <w:shd w:val="clear" w:color="auto" w:fill="auto"/>
          </w:tcPr>
          <w:p w14:paraId="3AF5E43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63FF48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E95D3BC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4E8BF9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00A0992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7C1E1574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92A072A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C61B23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арадња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AFDFD2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5CE4DA71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529CF9C4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6B26B070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042E9DBB" w14:textId="77777777" w:rsidTr="00F26B9F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B38F29" w14:textId="77777777" w:rsidR="000C4378" w:rsidRPr="00442745" w:rsidRDefault="000C4378" w:rsidP="00F26B9F">
            <w:pPr>
              <w:numPr>
                <w:ilvl w:val="0"/>
                <w:numId w:val="20"/>
              </w:numPr>
              <w:spacing w:after="0" w:line="240" w:lineRule="auto"/>
              <w:ind w:left="420" w:firstLine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88000C" w14:textId="77777777" w:rsidR="000C4378" w:rsidRPr="00442745" w:rsidRDefault="000C4378" w:rsidP="006F1B2B">
            <w:pPr>
              <w:numPr>
                <w:ilvl w:val="0"/>
                <w:numId w:val="20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A769245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народно коло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као значајан део наше традиције;</w:t>
            </w:r>
          </w:p>
          <w:p w14:paraId="21D6269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свира народну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песму „Ерско коло“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мелодијским инструментима;</w:t>
            </w:r>
          </w:p>
          <w:p w14:paraId="2F93AB0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динамика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познаје њене врсте;</w:t>
            </w:r>
          </w:p>
          <w:p w14:paraId="4F13FCA9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повеже динамику са поруком коју пружа музичко дело и осећањима које изазива; </w:t>
            </w:r>
          </w:p>
          <w:p w14:paraId="4CD0BB2E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народним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фрул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A9C11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дожив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музичко дел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уочава изражајн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кој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су коришћен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</w:t>
            </w: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„Коло из Ђурђева“ Б. Дугића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1620A2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 љубав и осећај припадности држави Србији и њеној традицији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2BDF1F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1B6C25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„Ерско коло“, народна песма </w:t>
            </w:r>
          </w:p>
          <w:p w14:paraId="2E10B70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(диманика)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249B35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714A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454B7CC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7BFFEBA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3FFAF46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2F3C90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7D72E428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A7C699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7A9CFF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30E5AC1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606E250" w14:textId="77777777" w:rsidR="000C4378" w:rsidRPr="00442745" w:rsidRDefault="000C4378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0125049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</w:p>
        </w:tc>
      </w:tr>
    </w:tbl>
    <w:p w14:paraId="53A572CE" w14:textId="77777777" w:rsidR="00F26B9F" w:rsidRDefault="00F26B9F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F26B9F" w:rsidRPr="00442745" w14:paraId="539F5E18" w14:textId="77777777" w:rsidTr="00F26B9F">
        <w:trPr>
          <w:cantSplit/>
          <w:trHeight w:val="79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23F05D5" w14:textId="77777777" w:rsidR="00F26B9F" w:rsidRPr="00F26B9F" w:rsidRDefault="00F26B9F" w:rsidP="00F26B9F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14377A0" w14:textId="66CF6DE8" w:rsidR="00F26B9F" w:rsidRPr="00442745" w:rsidRDefault="00F26B9F" w:rsidP="00F26B9F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28BA5B61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и ноту СОЛ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0506F29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правилно бележи ноту СОЛ на линијском систему;</w:t>
            </w:r>
          </w:p>
          <w:p w14:paraId="78C51FFA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половина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D68C0D7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„Сол ми дај“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на мелодијском инструменту;</w:t>
            </w:r>
          </w:p>
          <w:p w14:paraId="76BADE3B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изведе половину паузе у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ритмичкој пратњи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научену песму „Сол ми дај“;</w:t>
            </w:r>
          </w:p>
          <w:p w14:paraId="79EC6D60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инструментална музика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E2CE419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виолин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B378666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народној песми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„Нишка бања“;</w:t>
            </w:r>
          </w:p>
          <w:p w14:paraId="3C2BBF83" w14:textId="77777777" w:rsidR="00F26B9F" w:rsidRPr="00442745" w:rsidRDefault="00F26B9F" w:rsidP="00F26B9F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утврди знања о динамици;</w:t>
            </w:r>
          </w:p>
          <w:p w14:paraId="34510560" w14:textId="755ED0DD" w:rsidR="00F26B9F" w:rsidRPr="00442745" w:rsidRDefault="00F26B9F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 кроз заједничко музицирање.</w:t>
            </w:r>
          </w:p>
        </w:tc>
        <w:tc>
          <w:tcPr>
            <w:tcW w:w="709" w:type="dxa"/>
            <w:shd w:val="clear" w:color="auto" w:fill="auto"/>
          </w:tcPr>
          <w:p w14:paraId="2347FBF5" w14:textId="517FAB0A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29D1891C" w14:textId="77777777" w:rsidR="00F26B9F" w:rsidRPr="00442745" w:rsidRDefault="00F26B9F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СОЛ </w:t>
            </w:r>
          </w:p>
          <w:p w14:paraId="1B99B5CE" w14:textId="6685AEEB" w:rsidR="00F26B9F" w:rsidRPr="00442745" w:rsidRDefault="00F26B9F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(половина паузе)</w:t>
            </w:r>
          </w:p>
        </w:tc>
        <w:tc>
          <w:tcPr>
            <w:tcW w:w="709" w:type="dxa"/>
            <w:shd w:val="clear" w:color="auto" w:fill="auto"/>
          </w:tcPr>
          <w:p w14:paraId="72E06478" w14:textId="31944C9B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4BAAFB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6EEB1C66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CAD5E41" w14:textId="77777777" w:rsidR="00F26B9F" w:rsidRDefault="00F26B9F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57B381F" w14:textId="3205BE5A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324BFBA" w14:textId="21645B43" w:rsidR="00F26B9F" w:rsidRPr="00442745" w:rsidRDefault="00F26B9F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20DE7A4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A7C514D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E47BED4" w14:textId="77777777" w:rsidR="00F26B9F" w:rsidRPr="00442745" w:rsidRDefault="00F26B9F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33DBFA78" w14:textId="77777777" w:rsidR="00F26B9F" w:rsidRPr="00442745" w:rsidRDefault="00F26B9F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0170AC47" w14:textId="77777777" w:rsidR="00F26B9F" w:rsidRDefault="00F26B9F" w:rsidP="00F26B9F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A8DCA6D" w14:textId="77777777" w:rsidR="00F26B9F" w:rsidRDefault="00F26B9F" w:rsidP="00F26B9F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9249468" w14:textId="0C9B9F01" w:rsidR="00F26B9F" w:rsidRPr="00442745" w:rsidRDefault="00F26B9F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2B5E16D9" w14:textId="492F9B6A" w:rsidR="00F26B9F" w:rsidRDefault="00F26B9F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3F8B824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6109ECC" w14:textId="77777777" w:rsidR="001D516E" w:rsidRDefault="000C4378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A8F83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B4806D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53C29CB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1C44F7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1E542A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75E5D9C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39DDE6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028B2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1A2609D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615F5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B54024" w14:textId="77777777" w:rsidR="00FD3DC8" w:rsidRPr="00316E83" w:rsidRDefault="00FD3DC8" w:rsidP="001D516E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326A830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B31E7EE" w14:textId="3CC5C33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049B726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A7F895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9C4BED9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6"/>
        <w:gridCol w:w="709"/>
        <w:gridCol w:w="1843"/>
        <w:gridCol w:w="709"/>
        <w:gridCol w:w="1134"/>
        <w:gridCol w:w="708"/>
        <w:gridCol w:w="1764"/>
        <w:gridCol w:w="1213"/>
        <w:gridCol w:w="1684"/>
      </w:tblGrid>
      <w:tr w:rsidR="000C4378" w:rsidRPr="00442745" w14:paraId="44E4A5B1" w14:textId="77777777" w:rsidTr="001D516E">
        <w:trPr>
          <w:cantSplit/>
          <w:trHeight w:val="625"/>
          <w:jc w:val="center"/>
        </w:trPr>
        <w:tc>
          <w:tcPr>
            <w:tcW w:w="15733" w:type="dxa"/>
            <w:gridSpan w:val="10"/>
            <w:shd w:val="clear" w:color="auto" w:fill="F2F2F2"/>
            <w:vAlign w:val="center"/>
          </w:tcPr>
          <w:p w14:paraId="3BDA686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C4378" w:rsidRPr="00442745" w14:paraId="2C127EC5" w14:textId="77777777" w:rsidTr="003E5FE4">
        <w:trPr>
          <w:cantSplit/>
          <w:trHeight w:val="1263"/>
          <w:jc w:val="center"/>
        </w:trPr>
        <w:tc>
          <w:tcPr>
            <w:tcW w:w="993" w:type="dxa"/>
            <w:shd w:val="clear" w:color="auto" w:fill="F2F2F2"/>
            <w:textDirection w:val="btLr"/>
          </w:tcPr>
          <w:p w14:paraId="12B54275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4EC33D19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76" w:type="dxa"/>
            <w:shd w:val="clear" w:color="auto" w:fill="F2F2F2"/>
            <w:vAlign w:val="center"/>
          </w:tcPr>
          <w:p w14:paraId="330BC392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55A898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D5C24C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FB49A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D46167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D98C6F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ED3BB1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017C61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0B16996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7D07B75E" w14:textId="77777777" w:rsidR="000C4378" w:rsidRPr="00442745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033250AC" w14:textId="77777777" w:rsidTr="003E5FE4">
        <w:trPr>
          <w:cantSplit/>
          <w:trHeight w:val="2640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5C961B83" w14:textId="77777777" w:rsidR="000C4378" w:rsidRPr="00442745" w:rsidRDefault="000C4378" w:rsidP="00D4205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5AA6987" w14:textId="77777777" w:rsidR="000C4378" w:rsidRPr="004B6471" w:rsidRDefault="000C4378" w:rsidP="00D42051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759F19F6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вокална музика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B3DBDD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лик и дело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Стевана Стојановића Мокрањца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606A3E5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даље развија волане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песме обима тонова од ДО до СОЛ – „У Будиму граду“;</w:t>
            </w:r>
          </w:p>
          <w:p w14:paraId="57CA76B6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„Друга руковет“ С. Ст. Мокрањца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D38FAE3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DFD96FA" w14:textId="77777777" w:rsidR="000C4378" w:rsidRPr="004B6471" w:rsidRDefault="000C4378" w:rsidP="000C437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2" w:hanging="21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495DDB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467C11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„У Будиму граду“, народна песма</w:t>
            </w:r>
          </w:p>
        </w:tc>
        <w:tc>
          <w:tcPr>
            <w:tcW w:w="709" w:type="dxa"/>
            <w:shd w:val="clear" w:color="auto" w:fill="auto"/>
          </w:tcPr>
          <w:p w14:paraId="7B66B89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EC445A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AB11EE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7FBCB8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1BBCFA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D1B5E04" w14:textId="77777777" w:rsidR="000C4378" w:rsidRPr="004B6471" w:rsidRDefault="000C4378" w:rsidP="00FD3DC8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F29972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EF563A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6FD1B8B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684" w:type="dxa"/>
            <w:shd w:val="clear" w:color="auto" w:fill="auto"/>
          </w:tcPr>
          <w:p w14:paraId="07167279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0C4378" w:rsidRPr="00442745" w14:paraId="51B268E8" w14:textId="77777777" w:rsidTr="003E5FE4">
        <w:trPr>
          <w:trHeight w:val="3387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3C4D7940" w14:textId="77777777" w:rsidR="000C4378" w:rsidRPr="00442745" w:rsidRDefault="000C4378" w:rsidP="006F1B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33170E3" w14:textId="77777777" w:rsidR="000C4378" w:rsidRPr="00442745" w:rsidRDefault="000C4378" w:rsidP="006F1B2B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AC45669" w14:textId="77777777" w:rsidR="000C4378" w:rsidRPr="004B6471" w:rsidRDefault="000C4378" w:rsidP="006F1B2B">
            <w:pPr>
              <w:numPr>
                <w:ilvl w:val="0"/>
                <w:numId w:val="2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76" w:type="dxa"/>
            <w:shd w:val="clear" w:color="auto" w:fill="auto"/>
          </w:tcPr>
          <w:p w14:paraId="7933B87C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„Школско 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инструменту;</w:t>
            </w:r>
          </w:p>
          <w:p w14:paraId="503962AF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 ритмичком инструменту;</w:t>
            </w:r>
          </w:p>
          <w:p w14:paraId="448BB44F" w14:textId="77777777" w:rsidR="000C4378" w:rsidRPr="004B6471" w:rsidRDefault="000C4378" w:rsidP="000C437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развије љубав према свирању кроз заједничко музицирање;</w:t>
            </w:r>
          </w:p>
        </w:tc>
        <w:tc>
          <w:tcPr>
            <w:tcW w:w="709" w:type="dxa"/>
            <w:shd w:val="clear" w:color="auto" w:fill="auto"/>
          </w:tcPr>
          <w:p w14:paraId="3E91014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5BEB050A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„Школско звоно“ М. Обрадовић</w:t>
            </w:r>
          </w:p>
        </w:tc>
        <w:tc>
          <w:tcPr>
            <w:tcW w:w="709" w:type="dxa"/>
            <w:shd w:val="clear" w:color="auto" w:fill="auto"/>
          </w:tcPr>
          <w:p w14:paraId="622D415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2FEE2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2D1638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5E425F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3C9101C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1FDAD4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BED0D94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2EB49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AD3E0AC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D5F0738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1A4B5EE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26E422F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91EE7E1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6848D6B5" w14:textId="77777777" w:rsidTr="003E5FE4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46F7D63" w14:textId="77777777" w:rsidR="000C4378" w:rsidRPr="00442745" w:rsidRDefault="000C4378" w:rsidP="006F1B2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42A0CBF" w14:textId="77777777" w:rsidR="000C4378" w:rsidRPr="004B6471" w:rsidRDefault="000C4378" w:rsidP="006F1B2B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C379D54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крешендо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декрешендо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уме да их изведе у певању и свирању;</w:t>
            </w:r>
          </w:p>
          <w:p w14:paraId="5C9B8438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јавно наступи и изведе музичку игру „Деда и репа“;</w:t>
            </w:r>
          </w:p>
          <w:p w14:paraId="552C36FA" w14:textId="77777777" w:rsidR="000C4378" w:rsidRPr="004B6471" w:rsidRDefault="000C4378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осмишљава нове покрете уз музику;</w:t>
            </w:r>
          </w:p>
          <w:p w14:paraId="1C45FE79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44401FC7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B0FFB7E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5F3007AF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0A3A89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31880898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прича „Деда и репа“</w:t>
            </w:r>
          </w:p>
          <w:p w14:paraId="4ABE713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709" w:type="dxa"/>
            <w:shd w:val="clear" w:color="auto" w:fill="auto"/>
          </w:tcPr>
          <w:p w14:paraId="070ABF40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257B36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98B006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49BB59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0492BFA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CCEE99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8E43F1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7552B2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6529E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9050EE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6219B68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F7BD6C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1CEC18B8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</w:p>
          <w:p w14:paraId="287CFEB2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4" w:type="dxa"/>
            <w:shd w:val="clear" w:color="auto" w:fill="auto"/>
          </w:tcPr>
          <w:p w14:paraId="5E43C0D0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141DBF0" w14:textId="77777777" w:rsidTr="00F26B9F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1274AB14" w14:textId="77777777" w:rsidR="00D00399" w:rsidRPr="00442745" w:rsidRDefault="00D00399" w:rsidP="00F26B9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0D3DC75" w14:textId="77777777" w:rsidR="00D00399" w:rsidRPr="00442745" w:rsidRDefault="00D00399" w:rsidP="00F26B9F">
            <w:pPr>
              <w:numPr>
                <w:ilvl w:val="0"/>
                <w:numId w:val="25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3D924EC" w14:textId="7ABD4533" w:rsidR="00D00399" w:rsidRPr="00442745" w:rsidRDefault="00D00399" w:rsidP="006F1B2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C6EF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</w:t>
            </w:r>
            <w:r w:rsidRPr="003E5FE4">
              <w:rPr>
                <w:rFonts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6" w:type="dxa"/>
            <w:shd w:val="clear" w:color="auto" w:fill="auto"/>
          </w:tcPr>
          <w:p w14:paraId="4A14A76B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„Зима“ III став, Антонио Вивалди;</w:t>
            </w:r>
          </w:p>
          <w:p w14:paraId="1567914F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413E4A95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изведе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песму на блок-флаути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обиму тонова од МИ до СОЛ;</w:t>
            </w:r>
          </w:p>
          <w:p w14:paraId="0DC00987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годишњим добом;</w:t>
            </w:r>
          </w:p>
          <w:p w14:paraId="1B3A39E4" w14:textId="77777777" w:rsidR="00D00399" w:rsidRPr="004B6471" w:rsidRDefault="00D00399" w:rsidP="00F26B9F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ритам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допуњавањем започетог нотног записа;</w:t>
            </w:r>
          </w:p>
          <w:p w14:paraId="2C6A3DF0" w14:textId="23CB9BFF" w:rsidR="00D00399" w:rsidRPr="004B6471" w:rsidRDefault="00D00399" w:rsidP="000C437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ритмичким импровизацијама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2D6EF9E" w14:textId="552C5A01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0AB32232" w14:textId="2185C66F" w:rsidR="00D00399" w:rsidRPr="004B6471" w:rsidRDefault="00D00399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709" w:type="dxa"/>
            <w:shd w:val="clear" w:color="auto" w:fill="auto"/>
          </w:tcPr>
          <w:p w14:paraId="15338893" w14:textId="241A63A6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36D8A2F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C5AED5D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0750DCC9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0B208B" w14:textId="4432AFE2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6EC6B72" w14:textId="67925906" w:rsidR="00D00399" w:rsidRPr="004B6471" w:rsidRDefault="00D00399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46E38E8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</w:p>
          <w:p w14:paraId="438A148B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76E2C8B5" w14:textId="2342E081" w:rsidR="00D00399" w:rsidRPr="004B6471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753AAEDA" w14:textId="57AB7DB1" w:rsidR="00D00399" w:rsidRPr="004B6471" w:rsidRDefault="00D00399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84" w:type="dxa"/>
            <w:shd w:val="clear" w:color="auto" w:fill="auto"/>
          </w:tcPr>
          <w:p w14:paraId="6752DEFF" w14:textId="6901DE6B" w:rsidR="00D00399" w:rsidRPr="004B6471" w:rsidRDefault="00D0039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B2FA7E9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E496F7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246B9B8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4FA13B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94905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A336EF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7F3ACD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FFAB5C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95D9693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66816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FC3E6E" w14:textId="77777777" w:rsidR="008A58CA" w:rsidRDefault="008A58CA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F643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132DF98" w14:textId="77777777" w:rsidR="00116B30" w:rsidRDefault="00116B3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9E6445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285ED6D1" w14:textId="756C7A65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963DBA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6EF6E3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A630853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6A55DA57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1443065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C4378" w:rsidRPr="00442745" w14:paraId="652A0D44" w14:textId="77777777" w:rsidTr="001D516E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AA62D0B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41AFF59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2D904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00C4692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FC19E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7A2B46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DB0868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DE2784" w14:textId="77777777" w:rsidR="000C4378" w:rsidRPr="00763876" w:rsidRDefault="000C4378" w:rsidP="00763876">
            <w:pPr>
              <w:spacing w:line="240" w:lineRule="auto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A9ED375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232DE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A50787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01EB59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00399" w:rsidRPr="00442745" w14:paraId="236D00EC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2AEAEC54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11792B62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  <w:p w14:paraId="2C056157" w14:textId="70821269" w:rsidR="00D00399" w:rsidRPr="003E5FE4" w:rsidRDefault="00D00399" w:rsidP="003E5FE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9092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усвоји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знак за понављање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и примени знања у свирању и певању;</w:t>
            </w:r>
          </w:p>
          <w:p w14:paraId="00531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појам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темпо и динамика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0FCF3232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извођење музике на блок-флаути и мелодијским инструментима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обиму тонова од ДО до СОЛ;</w:t>
            </w:r>
          </w:p>
          <w:p w14:paraId="1AC57379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развија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празницима;</w:t>
            </w:r>
          </w:p>
          <w:p w14:paraId="23EB997E" w14:textId="77777777" w:rsidR="00D00399" w:rsidRPr="004B6471" w:rsidRDefault="00D00399" w:rsidP="00F26B9F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доживљава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уочава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„Новогодишња песма за децу“ – „ Земља грува“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741414" w14:textId="76F41999" w:rsidR="00D00399" w:rsidRPr="004B6471" w:rsidRDefault="00D00399" w:rsidP="006F1B2B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1333C6D" w14:textId="206C4D1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75D64EC8" w14:textId="77777777" w:rsidR="00D00399" w:rsidRPr="004B6471" w:rsidRDefault="00D00399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Празнична музика</w:t>
            </w:r>
          </w:p>
          <w:p w14:paraId="15A1F06D" w14:textId="39995048" w:rsidR="00D00399" w:rsidRPr="004B6471" w:rsidRDefault="00D00399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709" w:type="dxa"/>
            <w:shd w:val="clear" w:color="auto" w:fill="auto"/>
          </w:tcPr>
          <w:p w14:paraId="00913C60" w14:textId="49A9BD49" w:rsidR="00D00399" w:rsidRPr="004B6471" w:rsidRDefault="00D00399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FCF7F47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5EC5D9E2" w14:textId="26526D8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74496FB" w14:textId="4340D0B9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8942CA3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781447A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61055B" w14:textId="152CDF4E" w:rsidR="00D00399" w:rsidRPr="004B6471" w:rsidRDefault="00D00399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E175CA9" w14:textId="757F64C9" w:rsidR="00D00399" w:rsidRPr="004B6471" w:rsidRDefault="00D00399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ПР, ЛК</w:t>
            </w:r>
          </w:p>
        </w:tc>
        <w:tc>
          <w:tcPr>
            <w:tcW w:w="1557" w:type="dxa"/>
            <w:shd w:val="clear" w:color="auto" w:fill="auto"/>
          </w:tcPr>
          <w:p w14:paraId="334A6EBA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14A88C1" w14:textId="4986AB37" w:rsidR="00D00399" w:rsidRPr="004B6471" w:rsidRDefault="00D00399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264352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DAA34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8ACCC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DDE34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165DCF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DB8B7C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082E90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932230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375D49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6795C9" w14:textId="6AB60280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54EA147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31FE7E8" w14:textId="702FC13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6A107E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5D10E4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01E5CB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99"/>
      </w:tblGrid>
      <w:tr w:rsidR="000C4378" w:rsidRPr="00442745" w14:paraId="4D28439C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D8A46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C4378" w:rsidRPr="00442745" w14:paraId="66DF579E" w14:textId="77777777" w:rsidTr="003E5FE4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CB68E1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274E636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B07CC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2AF01D6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E61CD4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CEC995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C311B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8B9064" w14:textId="77777777" w:rsidR="000C4378" w:rsidRPr="00763876" w:rsidRDefault="000C4378" w:rsidP="00763876">
            <w:pPr>
              <w:spacing w:line="240" w:lineRule="auto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62F3048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B5C1FD6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583E1AE0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6199DDD0" w14:textId="77777777" w:rsidR="000C4378" w:rsidRPr="00763876" w:rsidRDefault="000C4378" w:rsidP="00763876">
            <w:pPr>
              <w:spacing w:after="0" w:line="240" w:lineRule="auto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081D9AFB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131272F" w14:textId="77777777" w:rsidR="00D42051" w:rsidRDefault="000C4378" w:rsidP="006F1B2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5B9074B" w14:textId="77777777" w:rsidR="000C4378" w:rsidRPr="00D42051" w:rsidRDefault="000C4378" w:rsidP="006F1B2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205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659C48D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химна (државна и црквена)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D63C40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вокалне способности певањем песама већег обима;</w:t>
            </w:r>
          </w:p>
          <w:p w14:paraId="51D233B9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музичка дела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који су коришћена у композицијама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„Боже правде“ Д. Јенка и „Химна Светом Сави“.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8171D32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и осећање припадности држави Србији и српској култури;</w:t>
            </w:r>
          </w:p>
        </w:tc>
        <w:tc>
          <w:tcPr>
            <w:tcW w:w="709" w:type="dxa"/>
            <w:shd w:val="clear" w:color="auto" w:fill="auto"/>
          </w:tcPr>
          <w:p w14:paraId="79C7CA9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00B43BB5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709" w:type="dxa"/>
            <w:shd w:val="clear" w:color="auto" w:fill="auto"/>
          </w:tcPr>
          <w:p w14:paraId="1D63466E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4919BDE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61155193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9E76642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D4AB8B6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213" w:type="dxa"/>
            <w:shd w:val="clear" w:color="auto" w:fill="auto"/>
          </w:tcPr>
          <w:p w14:paraId="069CE394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4BD366DA" w14:textId="77777777" w:rsidR="000C4378" w:rsidRDefault="000C4378" w:rsidP="003E5FE4">
            <w:pPr>
              <w:ind w:right="157" w:hanging="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42745" w14:paraId="72B3C557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2CF443B" w14:textId="77777777" w:rsidR="000C4378" w:rsidRPr="00442745" w:rsidRDefault="000C4378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4961" w:type="dxa"/>
            <w:shd w:val="clear" w:color="auto" w:fill="auto"/>
          </w:tcPr>
          <w:p w14:paraId="14797C5B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13A45859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ритам, половина паузе, темпо, лук, осмина паузе, динамика, крешендо, декрешендо, знак за понављање, химна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2DE0508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A73CE50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7BE94B4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355B755D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све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10B23E90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2116E29F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0600AC1B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2D7401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6C228E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1A87732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6F17915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8BECBC7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213" w:type="dxa"/>
            <w:shd w:val="clear" w:color="auto" w:fill="auto"/>
          </w:tcPr>
          <w:p w14:paraId="4A9C977D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9" w:type="dxa"/>
            <w:shd w:val="clear" w:color="auto" w:fill="auto"/>
          </w:tcPr>
          <w:p w14:paraId="746C7C89" w14:textId="77777777" w:rsidR="000C4378" w:rsidRPr="004B6471" w:rsidRDefault="000C4378" w:rsidP="00FD3DC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0F283B7" w14:textId="77777777" w:rsidR="000C4378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решавање задатака</w:t>
            </w:r>
          </w:p>
        </w:tc>
      </w:tr>
      <w:tr w:rsidR="00945D27" w:rsidRPr="00442745" w14:paraId="734CABBD" w14:textId="77777777" w:rsidTr="003E5FE4">
        <w:trPr>
          <w:cantSplit/>
          <w:trHeight w:val="2640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75A68DD8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19C8AC9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D85097A" w14:textId="77777777" w:rsidR="00945D27" w:rsidRPr="004B6471" w:rsidRDefault="00945D27" w:rsidP="006F1B2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3C9599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ЛА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F18F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изводи песму „Лазара мајка грдила“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читањем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графичког записа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песме;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7CEDF2DA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самостално изведе ритмичку пратњу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F8A92B3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мелодију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22AC076" w14:textId="77777777" w:rsidR="00945D27" w:rsidRPr="000B2E44" w:rsidRDefault="00945D27" w:rsidP="00B067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right="-102" w:hanging="17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развија љубав према свирању кроз заједничко музицирање.</w:t>
            </w:r>
          </w:p>
          <w:p w14:paraId="0D2623C5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36F930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70257E4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0FF29B2D" w14:textId="77777777" w:rsidR="00945D27" w:rsidRPr="004B6471" w:rsidRDefault="00945D27" w:rsidP="00B06764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7BC8D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1A4957B3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709" w:type="dxa"/>
            <w:shd w:val="clear" w:color="auto" w:fill="auto"/>
          </w:tcPr>
          <w:p w14:paraId="0AB625C7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8D3FC2B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477DABED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3B3986AE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8F0840C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Решавање проблема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069B19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78E6A6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F353C9C" w14:textId="77777777" w:rsidR="00945D27" w:rsidRPr="004B6471" w:rsidRDefault="00945D27" w:rsidP="00B06764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0862D908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32CCFC3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</w:t>
            </w:r>
          </w:p>
          <w:p w14:paraId="792B4D18" w14:textId="77777777" w:rsidR="00945D27" w:rsidRPr="004B6471" w:rsidRDefault="00945D27" w:rsidP="00B06764">
            <w:pPr>
              <w:spacing w:after="0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 </w:t>
            </w:r>
          </w:p>
        </w:tc>
        <w:tc>
          <w:tcPr>
            <w:tcW w:w="1699" w:type="dxa"/>
            <w:shd w:val="clear" w:color="auto" w:fill="auto"/>
          </w:tcPr>
          <w:p w14:paraId="0D398915" w14:textId="77777777" w:rsidR="00945D27" w:rsidRPr="004B6471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945D27" w:rsidRPr="00442745" w14:paraId="3EC6FD12" w14:textId="77777777" w:rsidTr="003E5FE4">
        <w:trPr>
          <w:cantSplit/>
          <w:trHeight w:val="2640"/>
          <w:jc w:val="center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14:paraId="1064F60D" w14:textId="4BCE1E54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3D5BB42F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музичку игру кроз самостално извођење ритмичке пратње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„Брзојав“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021C3BE1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створи ритмичку пратњу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031E130" w14:textId="77777777" w:rsidR="00945D27" w:rsidRPr="00FD3DC8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FD3DC8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 према стварању музике;</w:t>
            </w:r>
          </w:p>
          <w:p w14:paraId="649895A0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4CB10BE4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C400CF8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03E3B12" w14:textId="3F2211D4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3E6CE520" w14:textId="1912D05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игра „Брзојав“</w:t>
            </w:r>
          </w:p>
        </w:tc>
        <w:tc>
          <w:tcPr>
            <w:tcW w:w="709" w:type="dxa"/>
            <w:shd w:val="clear" w:color="auto" w:fill="auto"/>
          </w:tcPr>
          <w:p w14:paraId="729ED051" w14:textId="01CFDA7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DFD1C44" w14:textId="77777777" w:rsidR="00945D27" w:rsidRPr="004B6471" w:rsidRDefault="00945D27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51AAAF82" w14:textId="12321B0D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C1BE047" w14:textId="27446AA3" w:rsidR="00945D27" w:rsidRPr="000B2E44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64" w:type="dxa"/>
            <w:shd w:val="clear" w:color="auto" w:fill="auto"/>
          </w:tcPr>
          <w:p w14:paraId="06BBA970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85FE655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2143102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7477B34B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2F264A98" w14:textId="1BA8E34F" w:rsidR="00945D27" w:rsidRPr="000B2E44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699" w:type="dxa"/>
            <w:shd w:val="clear" w:color="auto" w:fill="auto"/>
          </w:tcPr>
          <w:p w14:paraId="6B0876EB" w14:textId="39250F69" w:rsidR="00945D27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0EAE72C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EB36F08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4B75CE6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73B8FA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8C04FE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A86AA0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50F5A9D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913EE62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AD0C07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D892F7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4B8B019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2EC810FC" w14:textId="19C59F0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C40704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F215B9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DC3A858" w14:textId="77777777" w:rsidR="000C4378" w:rsidRPr="00442745" w:rsidRDefault="00FD3DC8" w:rsidP="00122AE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755140E9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61DEE7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C4378" w:rsidRPr="00442745" w14:paraId="21888C8C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49341F28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6F9C2CC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56DBF2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4C243F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176B3C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79E1C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8127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496AD2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093E357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4854D6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68F76F96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780C167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644F5957" w14:textId="77777777" w:rsidTr="008A58CA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9F9D22A" w14:textId="77777777" w:rsidR="000C4378" w:rsidRPr="00442745" w:rsidRDefault="000C4378" w:rsidP="008A58CA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0005061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музички бонтон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културу слушања музике;</w:t>
            </w:r>
          </w:p>
          <w:p w14:paraId="471858C7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„За Елизу“ Лудвига ван Бетовена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делима класичне музике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0C12A556" w14:textId="77777777" w:rsidR="000C4378" w:rsidRPr="004B6471" w:rsidRDefault="000C4378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познаје лик и дело уметника Лудвига ван Бетовена;</w:t>
            </w:r>
          </w:p>
        </w:tc>
        <w:tc>
          <w:tcPr>
            <w:tcW w:w="709" w:type="dxa"/>
            <w:shd w:val="clear" w:color="auto" w:fill="auto"/>
          </w:tcPr>
          <w:p w14:paraId="425D7BF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76923D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Музички бонтон</w:t>
            </w:r>
          </w:p>
        </w:tc>
        <w:tc>
          <w:tcPr>
            <w:tcW w:w="709" w:type="dxa"/>
            <w:shd w:val="clear" w:color="auto" w:fill="auto"/>
          </w:tcPr>
          <w:p w14:paraId="3790038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E3725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A70EF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0DF6B20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4C18F10A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E3EA71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09A5DAC7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AC6C32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639BE94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05126EF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3651635" w14:textId="77777777" w:rsidR="00116B30" w:rsidRDefault="00116B30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945D27" w:rsidRPr="00442745" w14:paraId="1BC3336A" w14:textId="77777777" w:rsidTr="005C6EF5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0E2CE60E" w14:textId="12CE677E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B827229" w14:textId="77777777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6628F40" w14:textId="77777777" w:rsidR="00945D27" w:rsidRPr="00442745" w:rsidRDefault="00945D27" w:rsidP="005C6EF5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0E1E439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појмове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оркестар и диригент;</w:t>
            </w:r>
          </w:p>
          <w:p w14:paraId="3A13102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композицијама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„Сан мале звезде“ и „Марш небеских становника“ из свите „Кроз свемир“ Александра Обрадовића;</w:t>
            </w:r>
          </w:p>
          <w:p w14:paraId="085F996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креира покрет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задату мелодију;</w:t>
            </w:r>
          </w:p>
          <w:p w14:paraId="568C300C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одељењском музицирању кроз извођење песме из нотног текста на мелодијским и ритмичким инструментима;</w:t>
            </w:r>
          </w:p>
          <w:p w14:paraId="5B1C285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лични критички став према естетским вредностима дела класичне музике;</w:t>
            </w:r>
          </w:p>
          <w:p w14:paraId="624414E7" w14:textId="77777777" w:rsidR="00945D27" w:rsidRPr="004B6471" w:rsidRDefault="00945D27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љубави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8E2BB7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D3E53A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Кроз свемир</w:t>
            </w:r>
          </w:p>
          <w:p w14:paraId="3B1C8AA2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(оркестар, диригент)</w:t>
            </w:r>
          </w:p>
        </w:tc>
        <w:tc>
          <w:tcPr>
            <w:tcW w:w="709" w:type="dxa"/>
            <w:shd w:val="clear" w:color="auto" w:fill="auto"/>
          </w:tcPr>
          <w:p w14:paraId="50FF359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9B7489A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37693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9FBFD92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33BBEA1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60CF23E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9B60081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63E0F62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5E0F71F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127535E8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ЛК</w:t>
            </w:r>
          </w:p>
        </w:tc>
        <w:tc>
          <w:tcPr>
            <w:tcW w:w="1557" w:type="dxa"/>
            <w:shd w:val="clear" w:color="auto" w:fill="auto"/>
          </w:tcPr>
          <w:p w14:paraId="35A1D05C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945D27" w:rsidRPr="00442745" w14:paraId="110FE245" w14:textId="77777777" w:rsidTr="008F18F2">
        <w:trPr>
          <w:cantSplit/>
          <w:trHeight w:val="4136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DB3450" w14:textId="593B4938" w:rsidR="00945D27" w:rsidRPr="00442745" w:rsidRDefault="00945D27" w:rsidP="006F1B2B">
            <w:pPr>
              <w:numPr>
                <w:ilvl w:val="0"/>
                <w:numId w:val="34"/>
              </w:numPr>
              <w:ind w:left="391" w:right="-108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72CC2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„Пролеће“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II став, Антонија Вивалдија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60E23D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различите уређаје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за репродукцију звука;</w:t>
            </w:r>
          </w:p>
          <w:p w14:paraId="7781FA1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06468B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развије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научених пролећних песама;</w:t>
            </w:r>
          </w:p>
          <w:p w14:paraId="3713554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импровизују звукове из природе покретима тела;</w:t>
            </w:r>
          </w:p>
          <w:p w14:paraId="7BBC7D1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информатичку писменост;</w:t>
            </w:r>
          </w:p>
          <w:p w14:paraId="0917701D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334C826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EF3BCF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D66484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„Пролеће“, А. Вивалди</w:t>
            </w:r>
          </w:p>
          <w:p w14:paraId="29DB009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B22BC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6F88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B8BDC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654CB90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E123877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C0D0F4F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дигитална компетенција,</w:t>
            </w:r>
          </w:p>
          <w:p w14:paraId="7C1140FB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  <w:p w14:paraId="3CF6E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694E554" w14:textId="77777777" w:rsidR="00945D27" w:rsidRPr="004B6471" w:rsidRDefault="00945D27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92EBCDA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E4076" w:rsidRPr="00442745" w14:paraId="1E3C8CD5" w14:textId="77777777" w:rsidTr="00D00399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683A46" w14:textId="77777777" w:rsidR="00122AE0" w:rsidRPr="00442745" w:rsidRDefault="00122AE0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E9054AA" w14:textId="77777777" w:rsidR="00122AE0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20CD14E" w14:textId="77777777" w:rsidR="006E4076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22AE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60C6651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ритмичку пратњу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 заједничком одељењском музицирању кроз извођење песме „Кукавица“;</w:t>
            </w:r>
          </w:p>
          <w:p w14:paraId="36220A30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свира у одељењском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оркестру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свирању;</w:t>
            </w:r>
          </w:p>
          <w:p w14:paraId="52EDA88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усклади певање са извођењем на мелодијским и ритмичким инструментима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кроз извођење песме „Беж’те децо“.</w:t>
            </w:r>
          </w:p>
          <w:p w14:paraId="79EE5936" w14:textId="6F1CB016" w:rsidR="006E4076" w:rsidRPr="004B6471" w:rsidRDefault="006E4076" w:rsidP="00025805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2580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осећај јединства, једнакости и заједништва.</w:t>
            </w:r>
          </w:p>
        </w:tc>
        <w:tc>
          <w:tcPr>
            <w:tcW w:w="709" w:type="dxa"/>
            <w:shd w:val="clear" w:color="auto" w:fill="auto"/>
          </w:tcPr>
          <w:p w14:paraId="47E16D6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2E2F8501" w14:textId="77777777" w:rsidR="006E4076" w:rsidRPr="004B6471" w:rsidRDefault="006E4076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Пролећне музичке игре</w:t>
            </w:r>
          </w:p>
        </w:tc>
        <w:tc>
          <w:tcPr>
            <w:tcW w:w="709" w:type="dxa"/>
            <w:shd w:val="clear" w:color="auto" w:fill="auto"/>
          </w:tcPr>
          <w:p w14:paraId="700E36C0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C575736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УПС, </w:t>
            </w:r>
          </w:p>
          <w:p w14:paraId="6DB9AF5F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789B9FD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9B0D6B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202AAA23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CDD144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E1DB4C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4A6B1ED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A04973A" w14:textId="77777777" w:rsidR="006E4076" w:rsidRPr="004B6471" w:rsidRDefault="006E4076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D2A8CE0" w14:textId="77777777" w:rsidR="006E4076" w:rsidRPr="004B6471" w:rsidRDefault="006E4076" w:rsidP="006E40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046B2A25" w14:textId="77777777" w:rsidR="006E4076" w:rsidRPr="004B6471" w:rsidRDefault="006E4076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41FBF304" w14:textId="77777777" w:rsidTr="003A4C70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9D68252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552425B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08A9EC3" w14:textId="5FC86A3C" w:rsidR="00D00399" w:rsidRPr="00442745" w:rsidRDefault="00D00399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6A05D16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11FCDEF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зна ко чини оркестар и ко је диригент, познаје правила музичког бонтона, познаје тонове и његове боје;</w:t>
            </w:r>
          </w:p>
          <w:p w14:paraId="6C2C4BD3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 лик композитора и повезује са његовим делом;</w:t>
            </w:r>
          </w:p>
          <w:p w14:paraId="7A65BD2F" w14:textId="77777777" w:rsidR="00D00399" w:rsidRPr="004B6471" w:rsidRDefault="00D00399" w:rsidP="00F26B9F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2C17A4B1" w14:textId="77777777" w:rsidR="00D00399" w:rsidRPr="004B6471" w:rsidRDefault="00D00399" w:rsidP="00F26B9F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215F471" w14:textId="77777777" w:rsidR="00D00399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F4F5A3C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50F96233" w14:textId="77777777" w:rsidR="00D00399" w:rsidRPr="004B6471" w:rsidRDefault="00D00399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3923AF" w14:textId="624578B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D1AAC4B" w14:textId="1E34611E" w:rsidR="00D00399" w:rsidRPr="004B6471" w:rsidRDefault="00D00399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Сада знам и умем</w:t>
            </w:r>
          </w:p>
        </w:tc>
        <w:tc>
          <w:tcPr>
            <w:tcW w:w="709" w:type="dxa"/>
            <w:shd w:val="clear" w:color="auto" w:fill="auto"/>
          </w:tcPr>
          <w:p w14:paraId="13508A2C" w14:textId="5A7E7990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410A75F5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95C2061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13D1740F" w14:textId="6E53040D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55E0E28" w14:textId="01CF464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7C71C3C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C92DD7F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645202E6" w14:textId="77777777" w:rsidR="00D00399" w:rsidRPr="004B6471" w:rsidRDefault="00D00399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394620C0" w14:textId="29484EB5" w:rsidR="00D00399" w:rsidRPr="004B6471" w:rsidRDefault="00D00399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560050F1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52632E81" w14:textId="652E0990" w:rsidR="00D00399" w:rsidRPr="004B6471" w:rsidRDefault="00D00399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029409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42A286F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5DDF39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0C4987AF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7BE70409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892C7B3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20416BC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2F5CCBC0" w14:textId="77777777" w:rsidR="00FD3DC8" w:rsidRPr="00316E83" w:rsidRDefault="00FD3DC8" w:rsidP="00FD3D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16013FF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48FEED6C" w14:textId="4E2A63E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76E71F2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BA2E99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53E93321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31625FB6" w14:textId="77777777" w:rsidTr="00FD3DC8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345B65EF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C4378" w:rsidRPr="00442745" w14:paraId="4E161204" w14:textId="77777777" w:rsidTr="00122AE0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5FE93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26B5D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BECC0D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AFF86A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D9C65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AA42F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99A233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F05393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BC2E819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4EDBAE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4E5875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BA46DD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1B464185" w14:textId="77777777" w:rsidTr="00945D27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2B48389C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CB09151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CC37F54" w14:textId="77777777" w:rsidR="00945D27" w:rsidRPr="00442745" w:rsidRDefault="00945D27" w:rsidP="00945D27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2F8AE7B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изведе песму „Шарено јаје“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мелодијским и ритмичким инструментима уз певање;</w:t>
            </w:r>
          </w:p>
          <w:p w14:paraId="394A6CFD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ритмички 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музичко јаје-шејкер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7440A9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уочи изражајна музичка средства која су коришћена у народној песми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„Људи ликујте“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5807A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песму;</w:t>
            </w:r>
          </w:p>
          <w:p w14:paraId="342B14D9" w14:textId="77777777" w:rsidR="00945D27" w:rsidRPr="004B6471" w:rsidRDefault="00945D27" w:rsidP="000C4378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музицирању;</w:t>
            </w:r>
          </w:p>
          <w:p w14:paraId="73CB879E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1EC0D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50D8EF77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Ускршње песме</w:t>
            </w:r>
          </w:p>
        </w:tc>
        <w:tc>
          <w:tcPr>
            <w:tcW w:w="709" w:type="dxa"/>
            <w:shd w:val="clear" w:color="auto" w:fill="auto"/>
          </w:tcPr>
          <w:p w14:paraId="2D678FA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8FE06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457D53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89B8A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228C2E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0CAB9AA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C41981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B75438F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ADB98B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B3AEE2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одговорно учешће у демократском друштву</w:t>
            </w:r>
          </w:p>
          <w:p w14:paraId="2B490672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B88FE16" w14:textId="77777777" w:rsidR="00945D27" w:rsidRPr="004B6471" w:rsidRDefault="00945D27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 ВН, ЛК,</w:t>
            </w:r>
          </w:p>
          <w:p w14:paraId="41884E16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5286F65" w14:textId="77777777" w:rsidR="00945D27" w:rsidRPr="004B6471" w:rsidRDefault="00945D27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45D27" w:rsidRPr="00442745" w14:paraId="432749AD" w14:textId="77777777" w:rsidTr="0054188B">
        <w:trPr>
          <w:cantSplit/>
          <w:trHeight w:val="113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08737D" w14:textId="0B611268" w:rsidR="00945D27" w:rsidRPr="00442745" w:rsidRDefault="00945D27" w:rsidP="006F1B2B">
            <w:pPr>
              <w:numPr>
                <w:ilvl w:val="0"/>
                <w:numId w:val="39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C436278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препознаје инструмент у песми „Синоћ је куца лајала“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0256A30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утврди извођење ритмичке пратње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667900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вокално-инструментална композиција;</w:t>
            </w:r>
          </w:p>
          <w:p w14:paraId="0E0E09AF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свира песму на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мелодијским и ритмичким инструментима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 пару;</w:t>
            </w:r>
          </w:p>
          <w:p w14:paraId="4B963293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свирању кроз заједничко музицирање;</w:t>
            </w:r>
          </w:p>
          <w:p w14:paraId="5C1F0D7D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E555751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B038F4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729C49E4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„Синоћ је куца лајала“</w:t>
            </w:r>
          </w:p>
        </w:tc>
        <w:tc>
          <w:tcPr>
            <w:tcW w:w="709" w:type="dxa"/>
            <w:shd w:val="clear" w:color="auto" w:fill="auto"/>
          </w:tcPr>
          <w:p w14:paraId="70CBAB6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07ABCA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FA4E5E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4413C8F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610CE7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УПС,</w:t>
            </w:r>
          </w:p>
          <w:p w14:paraId="0DCCBFC9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2E649BB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01" w:type="dxa"/>
            <w:shd w:val="clear" w:color="auto" w:fill="auto"/>
          </w:tcPr>
          <w:p w14:paraId="57A737E4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17FF12" w14:textId="77777777" w:rsidR="00945D27" w:rsidRPr="004B6471" w:rsidRDefault="00945D27" w:rsidP="00FD3DC8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4B6471">
              <w:rPr>
                <w:rFonts w:ascii="Calibri" w:hAnsi="Calibri" w:cs="Calibri"/>
                <w:color w:val="auto"/>
                <w:lang w:val="sr-Cyrl-RS"/>
              </w:rPr>
              <w:t>сарадња</w:t>
            </w:r>
          </w:p>
          <w:p w14:paraId="44A12CD5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641B24E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1624CC0" w14:textId="77777777" w:rsidR="00945D27" w:rsidRPr="004B6471" w:rsidRDefault="00945D27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1634D" w:rsidRPr="00442745" w14:paraId="34FB0B98" w14:textId="77777777" w:rsidTr="00E83FAB">
        <w:trPr>
          <w:cantSplit/>
          <w:trHeight w:val="3826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43DD28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2C31BD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D9CA07" w14:textId="7CEB4D08" w:rsidR="0041634D" w:rsidRPr="00E83FAB" w:rsidRDefault="0041634D" w:rsidP="00E83FA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E83FAB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16CDF67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СИ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674464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пева песму „Сиђи, мацо“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5B9344F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усклади покрете тела према тонским висинама у песми;</w:t>
            </w:r>
          </w:p>
          <w:p w14:paraId="0D18BA2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направи свој инструмент –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звечку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AA42E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 „Сиђи, мацо“.</w:t>
            </w:r>
          </w:p>
          <w:p w14:paraId="06D4B45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9173816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7ACF6C9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0283D85" w14:textId="77777777" w:rsidR="0041634D" w:rsidRPr="004B6471" w:rsidRDefault="0041634D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CCDC07" w14:textId="028603CD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14:paraId="4821C1AC" w14:textId="6A4C7742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709" w:type="dxa"/>
            <w:shd w:val="clear" w:color="auto" w:fill="auto"/>
          </w:tcPr>
          <w:p w14:paraId="520FC81D" w14:textId="12880A21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7F954BB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3343B04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C8BAF5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27CD834" w14:textId="00B90CD2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A7F0A4C" w14:textId="562D8728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BA6E0EE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0FC8E0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6BAE36C" w14:textId="77777777" w:rsidR="0041634D" w:rsidRPr="004B6471" w:rsidRDefault="0041634D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4AB36998" w14:textId="449A1EFA" w:rsidR="0041634D" w:rsidRPr="004B6471" w:rsidRDefault="0041634D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FE6D15F" w14:textId="67A34259" w:rsidR="0041634D" w:rsidRPr="004B6471" w:rsidRDefault="0041634D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5424937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AFF94E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FF43AB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00D3DF5A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FC1F09F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38D22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E2626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E5F38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BBF09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0977F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E4C380A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D0EB46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82B5B9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2655B9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57872E0" w14:textId="77777777" w:rsidR="00945D27" w:rsidRP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B2C2635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47C2A708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18EB2C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6E3499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8DD7E0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34392731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0FA14950" w14:textId="1E00E6E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3986329E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50A5D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CF7567D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7A357AC9" w14:textId="77777777" w:rsidTr="00FD3DC8">
        <w:trPr>
          <w:cantSplit/>
          <w:trHeight w:val="36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7BDDF8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C4378" w:rsidRPr="00442745" w14:paraId="6DCA86B8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0B4601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2D62725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A88E7B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96EEEEE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1102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6687E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277B46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50C264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3E2A2E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E4F4DD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28712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3548DA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B6471" w14:paraId="55E0C8DF" w14:textId="77777777" w:rsidTr="006F1B2B">
        <w:trPr>
          <w:cantSplit/>
          <w:trHeight w:val="2415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3728EF42" w14:textId="77777777" w:rsidR="00945D27" w:rsidRDefault="00945D27" w:rsidP="006F1B2B">
            <w:pPr>
              <w:pStyle w:val="ListParagraph"/>
              <w:numPr>
                <w:ilvl w:val="0"/>
                <w:numId w:val="84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386F76E4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„Игра младих лабудова“ из балета „Лабудово језеро“ П. И. Чајковског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730E059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балет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 увиђа његове естетске вредности и значај;</w:t>
            </w:r>
          </w:p>
          <w:p w14:paraId="191B6FCE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који посао обавља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кореограф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9CF186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 садржај балета „Лабудово језеро“;</w:t>
            </w:r>
          </w:p>
          <w:p w14:paraId="3BEA8AA8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буде заинтересован за балет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2FD614DE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42EB4737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Балет „Лабудово језеро“, П. И. Чајковски</w:t>
            </w:r>
          </w:p>
          <w:p w14:paraId="5717D628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shd w:val="clear" w:color="auto" w:fill="auto"/>
          </w:tcPr>
          <w:p w14:paraId="487F99D1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23CC63C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08DC76F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A28CCC8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A44FE3B" w14:textId="77777777" w:rsidR="00945D27" w:rsidRPr="004B6471" w:rsidRDefault="00945D27" w:rsidP="006E407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03D9F4A7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B8B6EA0" w14:textId="77777777" w:rsidR="00945D27" w:rsidRPr="004B6471" w:rsidRDefault="00945D27" w:rsidP="006E407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557" w:type="dxa"/>
            <w:shd w:val="clear" w:color="auto" w:fill="auto"/>
          </w:tcPr>
          <w:p w14:paraId="0F1FE6AA" w14:textId="77777777" w:rsidR="00945D27" w:rsidRPr="004B6471" w:rsidRDefault="00945D27" w:rsidP="006E4076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45D27" w:rsidRPr="004B6471" w14:paraId="31EB206F" w14:textId="77777777" w:rsidTr="006F1B2B">
        <w:trPr>
          <w:trHeight w:val="26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2315" w14:textId="063F2915" w:rsidR="00945D27" w:rsidRPr="004B6471" w:rsidRDefault="00945D27" w:rsidP="006F1B2B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08CC8A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опери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„Јежева кућа“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музика: Златан Вауда, текст према делу Бранка Ћопића написао: Јован Алексић;</w:t>
            </w:r>
          </w:p>
          <w:p w14:paraId="03FB6BF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да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опера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врста музичког дела и увиђа њене естетске вредности и значај;</w:t>
            </w:r>
          </w:p>
          <w:p w14:paraId="5F6AAC43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дует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либрето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A5F8100" w14:textId="77777777" w:rsidR="00945D27" w:rsidRPr="004B6471" w:rsidRDefault="00945D27" w:rsidP="000C4378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буде заинтересован </w:t>
            </w:r>
            <w:r w:rsidRPr="004B6471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за оперу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5CE49DB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4984331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„Јежева кућа“</w:t>
            </w:r>
          </w:p>
          <w:p w14:paraId="6FA9454F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(дует, опера, либрето)</w:t>
            </w:r>
          </w:p>
        </w:tc>
        <w:tc>
          <w:tcPr>
            <w:tcW w:w="709" w:type="dxa"/>
            <w:shd w:val="clear" w:color="auto" w:fill="auto"/>
          </w:tcPr>
          <w:p w14:paraId="4BD4D1DF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E8440B0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B2704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42898964" w14:textId="77777777" w:rsidR="00945D27" w:rsidRPr="004B6471" w:rsidRDefault="00945D27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88D15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F92A9C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E45D30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ЛК</w:t>
            </w:r>
          </w:p>
        </w:tc>
        <w:tc>
          <w:tcPr>
            <w:tcW w:w="1557" w:type="dxa"/>
            <w:shd w:val="clear" w:color="auto" w:fill="auto"/>
          </w:tcPr>
          <w:p w14:paraId="02D7F553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11EEC1D9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80D68" w14:textId="77777777" w:rsidR="000C4378" w:rsidRPr="00442745" w:rsidRDefault="000C4378" w:rsidP="006F1B2B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968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„Једном у сну“ Џорџа Бранса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BD6A7B1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представи свој доживљај о композицији сликом;</w:t>
            </w:r>
          </w:p>
          <w:p w14:paraId="44EBDCFC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ко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аниматор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89856B" w14:textId="77777777" w:rsidR="000C4378" w:rsidRPr="004B6471" w:rsidRDefault="000C4378" w:rsidP="000C4378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осећај важности и значаја музике у филму као и у свакодневном животу;</w:t>
            </w:r>
          </w:p>
          <w:p w14:paraId="61D0137D" w14:textId="77777777" w:rsidR="000C4378" w:rsidRPr="004B6471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88966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40FEA7C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709" w:type="dxa"/>
            <w:shd w:val="clear" w:color="auto" w:fill="auto"/>
          </w:tcPr>
          <w:p w14:paraId="0477B6F8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FB2FF9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11051A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DF329B" w14:textId="77777777" w:rsidR="000C4378" w:rsidRPr="00717B7C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CA52068" w14:textId="77777777" w:rsidR="000C4378" w:rsidRPr="00717B7C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35D8DCD2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shd w:val="clear" w:color="auto" w:fill="auto"/>
          </w:tcPr>
          <w:p w14:paraId="5B9C301D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660609" w:rsidRPr="004B6471" w14:paraId="197A2D7D" w14:textId="77777777" w:rsidTr="005C6EF5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F94F5" w14:textId="42B9D3FA" w:rsidR="00660609" w:rsidRDefault="00660609" w:rsidP="005C6EF5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B12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417F5CA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563D4815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80337A8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створи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E1252E5" w14:textId="7E7ADC54" w:rsidR="00660609" w:rsidRPr="004B6471" w:rsidRDefault="00660609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02F780" w14:textId="4A637A7A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CDDE14F" w14:textId="655E6CD0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709" w:type="dxa"/>
            <w:shd w:val="clear" w:color="auto" w:fill="auto"/>
          </w:tcPr>
          <w:p w14:paraId="17197E8D" w14:textId="7281673D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627CC7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48189B99" w14:textId="0259D49C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4B3E10E1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3161525" w14:textId="271A6806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B158852" w14:textId="77777777" w:rsidR="00660609" w:rsidRPr="004B6471" w:rsidRDefault="0066060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36211B" w14:textId="441B78F9" w:rsidR="00660609" w:rsidRPr="00717B7C" w:rsidRDefault="00660609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A0DB9C" w14:textId="6CFCB15C" w:rsidR="00660609" w:rsidRPr="004B6471" w:rsidRDefault="00660609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</w:p>
        </w:tc>
        <w:tc>
          <w:tcPr>
            <w:tcW w:w="1557" w:type="dxa"/>
            <w:shd w:val="clear" w:color="auto" w:fill="auto"/>
          </w:tcPr>
          <w:p w14:paraId="2A159823" w14:textId="352D0C83" w:rsidR="00660609" w:rsidRPr="004B6471" w:rsidRDefault="0066060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8F583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04FCA3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5CD60E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3B8C8C96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9FA247F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47A8311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1A700843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56F9C21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4696C3D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0E3FBC1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653DDD2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C56D2FC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4E30AC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521D4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5DE13824" w14:textId="5A2A2E6C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866D6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866D65">
        <w:rPr>
          <w:rFonts w:ascii="Calibri" w:eastAsia="Times New Roman" w:hAnsi="Calibri" w:cs="Calibri"/>
          <w:b/>
          <w:spacing w:val="20"/>
          <w:lang w:val="sr-Latn-ME"/>
        </w:rPr>
        <w:t>5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2433A5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620DD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8B93312" w14:textId="77777777" w:rsidR="00FD3DC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45"/>
        <w:gridCol w:w="1530"/>
      </w:tblGrid>
      <w:tr w:rsidR="000C4378" w:rsidRPr="00442745" w14:paraId="578F1E82" w14:textId="77777777" w:rsidTr="00FD3DC8">
        <w:trPr>
          <w:cantSplit/>
          <w:trHeight w:val="51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43E8DDB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0C4378" w:rsidRPr="00442745" w14:paraId="1BEDCC1C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8923752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0C61135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32ECBB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4900CB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B04E2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B2256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528D7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0A7B15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E208E7A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069A7C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45" w:type="dxa"/>
            <w:shd w:val="clear" w:color="auto" w:fill="F2F2F2"/>
            <w:vAlign w:val="center"/>
          </w:tcPr>
          <w:p w14:paraId="326181C8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1BC9D5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9E527E" w14:textId="77777777" w:rsidTr="006F1B2B">
        <w:trPr>
          <w:cantSplit/>
          <w:trHeight w:val="2234"/>
          <w:jc w:val="center"/>
        </w:trPr>
        <w:tc>
          <w:tcPr>
            <w:tcW w:w="10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3D6D86EB" w14:textId="77777777" w:rsidR="000C4378" w:rsidRPr="00CE19D9" w:rsidRDefault="000C4378" w:rsidP="006F1B2B">
            <w:pPr>
              <w:numPr>
                <w:ilvl w:val="0"/>
                <w:numId w:val="83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DDDBEC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изводи песму „Јун“ </w:t>
            </w: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певањем са импровизацијом пратње на ритмичким инструментима;</w:t>
            </w:r>
          </w:p>
          <w:p w14:paraId="2EEC0D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увиди значај музичке подлоге, кроз повезивање приче са карактером мелодије слушаних композиција;</w:t>
            </w:r>
          </w:p>
          <w:p w14:paraId="30BE10EE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вокалне способности кроз певање научених песама;</w:t>
            </w:r>
          </w:p>
          <w:p w14:paraId="069C4671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447179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14:paraId="2660108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709" w:type="dxa"/>
            <w:shd w:val="clear" w:color="auto" w:fill="auto"/>
          </w:tcPr>
          <w:p w14:paraId="4E681397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9C4794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ПР,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516E3299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97F73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FF2E3F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41FB041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стетичка компетенција</w:t>
            </w:r>
          </w:p>
          <w:p w14:paraId="4EB9725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  <w:shd w:val="clear" w:color="auto" w:fill="auto"/>
          </w:tcPr>
          <w:p w14:paraId="3B63A348" w14:textId="77777777" w:rsidR="000C4378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ПД, ЛК,</w:t>
            </w:r>
          </w:p>
          <w:p w14:paraId="787BE5C8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42B27B0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1FA4290F" w14:textId="77777777" w:rsidTr="006F1B2B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42CF9785" w14:textId="77777777" w:rsidR="000C4378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Извођење</w:t>
            </w:r>
          </w:p>
          <w:p w14:paraId="30F4AACD" w14:textId="77777777" w:rsidR="00CF0349" w:rsidRPr="00CF0349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961" w:type="dxa"/>
            <w:shd w:val="clear" w:color="auto" w:fill="auto"/>
          </w:tcPr>
          <w:p w14:paraId="35493A0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5436020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14CBA0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2C869FD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ствара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D97097E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665406E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14:paraId="4099CDD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77AAFF5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8BD37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3E0EA4D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2D7C67E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AE6B48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FA96AD3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174062E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1DF145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</w:p>
          <w:p w14:paraId="06BDC6C0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45" w:type="dxa"/>
            <w:shd w:val="clear" w:color="auto" w:fill="auto"/>
          </w:tcPr>
          <w:p w14:paraId="397E6FB2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28FBF21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77C7F6A4" w14:textId="77777777" w:rsidR="00FD3DC8" w:rsidRDefault="00FD3DC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BFA621" w14:textId="49677C57" w:rsidR="00FD3DC8" w:rsidRDefault="000C4378" w:rsidP="00C1119A">
      <w:pPr>
        <w:tabs>
          <w:tab w:val="right" w:pos="12960"/>
        </w:tabs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CEC94A6" w14:textId="77777777" w:rsidR="00C1119A" w:rsidRDefault="00C1119A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C1119A" w:rsidSect="00C1119A">
          <w:type w:val="oddPage"/>
          <w:pgSz w:w="16838" w:h="11906" w:orient="landscape" w:code="9"/>
          <w:pgMar w:top="851" w:right="1418" w:bottom="426" w:left="1418" w:header="720" w:footer="720" w:gutter="0"/>
          <w:cols w:space="720"/>
          <w:docGrid w:linePitch="360"/>
        </w:sectPr>
      </w:pPr>
    </w:p>
    <w:p w14:paraId="2A550E5D" w14:textId="6A104323" w:rsidR="000C4378" w:rsidRPr="00064450" w:rsidRDefault="000C4378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064450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160"/>
        <w:gridCol w:w="3244"/>
        <w:gridCol w:w="2897"/>
      </w:tblGrid>
      <w:tr w:rsidR="000C4378" w:rsidRPr="00442745" w14:paraId="2A169196" w14:textId="77777777" w:rsidTr="00FD3DC8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1C14DF7A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7CE0F0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67246DB7" w14:textId="38F3B2BD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МЕЂУПР</w:t>
            </w:r>
            <w:r w:rsidR="008A58CA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442745">
              <w:rPr>
                <w:rFonts w:ascii="Calibri" w:hAnsi="Calibri" w:cs="Calibri"/>
                <w:b/>
                <w:lang w:val="sr-Cyrl-RS"/>
              </w:rPr>
              <w:t>. КОРЕЛАЦИЈЕ</w:t>
            </w:r>
          </w:p>
        </w:tc>
        <w:tc>
          <w:tcPr>
            <w:tcW w:w="3686" w:type="dxa"/>
            <w:shd w:val="clear" w:color="auto" w:fill="F2F2F2"/>
          </w:tcPr>
          <w:p w14:paraId="781CE003" w14:textId="77777777" w:rsidR="008A58CA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НАСТАВНЕ </w:t>
            </w:r>
          </w:p>
          <w:p w14:paraId="7B91F951" w14:textId="06CACDC0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МЕТОДЕ</w:t>
            </w:r>
          </w:p>
        </w:tc>
      </w:tr>
      <w:tr w:rsidR="000C4378" w:rsidRPr="00442745" w14:paraId="7BDFC43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3EDBF66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обрада</w:t>
            </w:r>
          </w:p>
        </w:tc>
        <w:tc>
          <w:tcPr>
            <w:tcW w:w="2552" w:type="dxa"/>
            <w:vAlign w:val="center"/>
          </w:tcPr>
          <w:p w14:paraId="17883E6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60CFF59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српски језик</w:t>
            </w:r>
          </w:p>
        </w:tc>
        <w:tc>
          <w:tcPr>
            <w:tcW w:w="3686" w:type="dxa"/>
            <w:vAlign w:val="center"/>
          </w:tcPr>
          <w:p w14:paraId="250CECA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0C4378" w:rsidRPr="00442745" w14:paraId="0861D5C6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277745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утврђивање</w:t>
            </w:r>
          </w:p>
        </w:tc>
        <w:tc>
          <w:tcPr>
            <w:tcW w:w="2552" w:type="dxa"/>
            <w:vAlign w:val="center"/>
          </w:tcPr>
          <w:p w14:paraId="4BB7A2F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EF4E59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математика</w:t>
            </w:r>
          </w:p>
        </w:tc>
        <w:tc>
          <w:tcPr>
            <w:tcW w:w="3686" w:type="dxa"/>
            <w:vAlign w:val="center"/>
          </w:tcPr>
          <w:p w14:paraId="7419446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0C4378" w:rsidRPr="00442745" w14:paraId="706B074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2C52C2C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систематизација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/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  <w:tc>
          <w:tcPr>
            <w:tcW w:w="2552" w:type="dxa"/>
            <w:vAlign w:val="center"/>
          </w:tcPr>
          <w:p w14:paraId="7E082350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193FA30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ПД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  <w:tc>
          <w:tcPr>
            <w:tcW w:w="3686" w:type="dxa"/>
            <w:vAlign w:val="center"/>
          </w:tcPr>
          <w:p w14:paraId="395E443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0C4378" w:rsidRPr="00442745" w14:paraId="291C66C5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5033C2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28A79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4AB362B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  <w:tc>
          <w:tcPr>
            <w:tcW w:w="3686" w:type="dxa"/>
            <w:vAlign w:val="center"/>
          </w:tcPr>
          <w:p w14:paraId="5EDEEC4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0C4378" w:rsidRPr="00442745" w14:paraId="556BA8F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19F65C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B0FCDA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8510AA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</w:t>
            </w:r>
            <w:r>
              <w:rPr>
                <w:rFonts w:ascii="Calibri" w:hAnsi="Calibri" w:cs="Calibri"/>
                <w:lang w:val="sr-Cyrl-RS"/>
              </w:rPr>
              <w:t>ЗВ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6813A9F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0C4378" w:rsidRPr="00442745" w14:paraId="01D107F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1E3DF5D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A0CA7A6" w14:textId="77777777" w:rsidR="000C4378" w:rsidRPr="00AE4C1B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4110" w:type="dxa"/>
            <w:vAlign w:val="center"/>
          </w:tcPr>
          <w:p w14:paraId="628858C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В</w:t>
            </w:r>
            <w:r>
              <w:rPr>
                <w:rFonts w:ascii="Calibri" w:hAnsi="Calibri" w:cs="Calibri"/>
                <w:lang w:val="sr-Cyrl-RS"/>
              </w:rPr>
              <w:t>Н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верска настава</w:t>
            </w:r>
          </w:p>
        </w:tc>
        <w:tc>
          <w:tcPr>
            <w:tcW w:w="3686" w:type="dxa"/>
            <w:vAlign w:val="center"/>
          </w:tcPr>
          <w:p w14:paraId="23C2C37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0C4378" w:rsidRPr="00442745" w14:paraId="632D6C90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B2B6BD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D5F50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A25BBB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9E97AB" w14:textId="77777777" w:rsidR="000C4378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60AAAA4D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p w14:paraId="0E542B96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bookmarkEnd w:id="0"/>
    <w:p w14:paraId="4E18C447" w14:textId="77777777" w:rsidR="000C4378" w:rsidRDefault="000C437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0C4378" w:rsidSect="00C1119A">
      <w:pgSz w:w="11906" w:h="16838" w:code="9"/>
      <w:pgMar w:top="1418" w:right="42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9AD"/>
    <w:multiLevelType w:val="hybridMultilevel"/>
    <w:tmpl w:val="4AEA4328"/>
    <w:lvl w:ilvl="0" w:tplc="73F054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10FD0"/>
    <w:multiLevelType w:val="hybridMultilevel"/>
    <w:tmpl w:val="B5FC3C2E"/>
    <w:lvl w:ilvl="0" w:tplc="25442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B6B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34346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BA71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026A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221C16"/>
    <w:multiLevelType w:val="hybridMultilevel"/>
    <w:tmpl w:val="BD76F2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7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B73C85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9C4948"/>
    <w:multiLevelType w:val="hybridMultilevel"/>
    <w:tmpl w:val="8118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F411CB"/>
    <w:multiLevelType w:val="hybridMultilevel"/>
    <w:tmpl w:val="E78A5BEE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8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FD3FF9"/>
    <w:multiLevelType w:val="hybridMultilevel"/>
    <w:tmpl w:val="03D6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37276C"/>
    <w:multiLevelType w:val="hybridMultilevel"/>
    <w:tmpl w:val="D6786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5035F1"/>
    <w:multiLevelType w:val="hybridMultilevel"/>
    <w:tmpl w:val="C4DE058A"/>
    <w:lvl w:ilvl="0" w:tplc="E15079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5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6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>
    <w:nsid w:val="68887AF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8E3B52"/>
    <w:multiLevelType w:val="hybridMultilevel"/>
    <w:tmpl w:val="B75CB996"/>
    <w:lvl w:ilvl="0" w:tplc="54128E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2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5"/>
  </w:num>
  <w:num w:numId="3">
    <w:abstractNumId w:val="65"/>
  </w:num>
  <w:num w:numId="4">
    <w:abstractNumId w:val="57"/>
  </w:num>
  <w:num w:numId="5">
    <w:abstractNumId w:val="85"/>
  </w:num>
  <w:num w:numId="6">
    <w:abstractNumId w:val="79"/>
  </w:num>
  <w:num w:numId="7">
    <w:abstractNumId w:val="50"/>
  </w:num>
  <w:num w:numId="8">
    <w:abstractNumId w:val="52"/>
  </w:num>
  <w:num w:numId="9">
    <w:abstractNumId w:val="4"/>
  </w:num>
  <w:num w:numId="10">
    <w:abstractNumId w:val="9"/>
  </w:num>
  <w:num w:numId="11">
    <w:abstractNumId w:val="43"/>
  </w:num>
  <w:num w:numId="12">
    <w:abstractNumId w:val="8"/>
  </w:num>
  <w:num w:numId="13">
    <w:abstractNumId w:val="18"/>
  </w:num>
  <w:num w:numId="14">
    <w:abstractNumId w:val="55"/>
  </w:num>
  <w:num w:numId="15">
    <w:abstractNumId w:val="35"/>
  </w:num>
  <w:num w:numId="16">
    <w:abstractNumId w:val="76"/>
  </w:num>
  <w:num w:numId="17">
    <w:abstractNumId w:val="83"/>
  </w:num>
  <w:num w:numId="18">
    <w:abstractNumId w:val="6"/>
  </w:num>
  <w:num w:numId="19">
    <w:abstractNumId w:val="48"/>
  </w:num>
  <w:num w:numId="20">
    <w:abstractNumId w:val="67"/>
  </w:num>
  <w:num w:numId="21">
    <w:abstractNumId w:val="77"/>
  </w:num>
  <w:num w:numId="22">
    <w:abstractNumId w:val="40"/>
  </w:num>
  <w:num w:numId="23">
    <w:abstractNumId w:val="22"/>
  </w:num>
  <w:num w:numId="24">
    <w:abstractNumId w:val="26"/>
  </w:num>
  <w:num w:numId="25">
    <w:abstractNumId w:val="58"/>
  </w:num>
  <w:num w:numId="26">
    <w:abstractNumId w:val="63"/>
  </w:num>
  <w:num w:numId="27">
    <w:abstractNumId w:val="87"/>
  </w:num>
  <w:num w:numId="28">
    <w:abstractNumId w:val="21"/>
  </w:num>
  <w:num w:numId="29">
    <w:abstractNumId w:val="62"/>
  </w:num>
  <w:num w:numId="30">
    <w:abstractNumId w:val="27"/>
  </w:num>
  <w:num w:numId="31">
    <w:abstractNumId w:val="66"/>
  </w:num>
  <w:num w:numId="32">
    <w:abstractNumId w:val="25"/>
  </w:num>
  <w:num w:numId="33">
    <w:abstractNumId w:val="19"/>
  </w:num>
  <w:num w:numId="34">
    <w:abstractNumId w:val="31"/>
  </w:num>
  <w:num w:numId="35">
    <w:abstractNumId w:val="1"/>
  </w:num>
  <w:num w:numId="36">
    <w:abstractNumId w:val="70"/>
  </w:num>
  <w:num w:numId="37">
    <w:abstractNumId w:val="7"/>
  </w:num>
  <w:num w:numId="38">
    <w:abstractNumId w:val="12"/>
  </w:num>
  <w:num w:numId="39">
    <w:abstractNumId w:val="23"/>
  </w:num>
  <w:num w:numId="40">
    <w:abstractNumId w:val="37"/>
  </w:num>
  <w:num w:numId="41">
    <w:abstractNumId w:val="73"/>
  </w:num>
  <w:num w:numId="42">
    <w:abstractNumId w:val="45"/>
  </w:num>
  <w:num w:numId="43">
    <w:abstractNumId w:val="74"/>
  </w:num>
  <w:num w:numId="44">
    <w:abstractNumId w:val="46"/>
  </w:num>
  <w:num w:numId="45">
    <w:abstractNumId w:val="15"/>
  </w:num>
  <w:num w:numId="46">
    <w:abstractNumId w:val="56"/>
  </w:num>
  <w:num w:numId="47">
    <w:abstractNumId w:val="78"/>
  </w:num>
  <w:num w:numId="48">
    <w:abstractNumId w:val="42"/>
  </w:num>
  <w:num w:numId="49">
    <w:abstractNumId w:val="41"/>
  </w:num>
  <w:num w:numId="50">
    <w:abstractNumId w:val="54"/>
  </w:num>
  <w:num w:numId="51">
    <w:abstractNumId w:val="36"/>
  </w:num>
  <w:num w:numId="52">
    <w:abstractNumId w:val="72"/>
  </w:num>
  <w:num w:numId="53">
    <w:abstractNumId w:val="29"/>
  </w:num>
  <w:num w:numId="54">
    <w:abstractNumId w:val="10"/>
  </w:num>
  <w:num w:numId="55">
    <w:abstractNumId w:val="38"/>
  </w:num>
  <w:num w:numId="56">
    <w:abstractNumId w:val="13"/>
  </w:num>
  <w:num w:numId="57">
    <w:abstractNumId w:val="80"/>
  </w:num>
  <w:num w:numId="58">
    <w:abstractNumId w:val="30"/>
  </w:num>
  <w:num w:numId="59">
    <w:abstractNumId w:val="61"/>
  </w:num>
  <w:num w:numId="60">
    <w:abstractNumId w:val="24"/>
  </w:num>
  <w:num w:numId="61">
    <w:abstractNumId w:val="82"/>
  </w:num>
  <w:num w:numId="62">
    <w:abstractNumId w:val="14"/>
  </w:num>
  <w:num w:numId="63">
    <w:abstractNumId w:val="49"/>
  </w:num>
  <w:num w:numId="64">
    <w:abstractNumId w:val="69"/>
  </w:num>
  <w:num w:numId="65">
    <w:abstractNumId w:val="3"/>
  </w:num>
  <w:num w:numId="66">
    <w:abstractNumId w:val="16"/>
  </w:num>
  <w:num w:numId="67">
    <w:abstractNumId w:val="44"/>
  </w:num>
  <w:num w:numId="68">
    <w:abstractNumId w:val="20"/>
  </w:num>
  <w:num w:numId="69">
    <w:abstractNumId w:val="28"/>
  </w:num>
  <w:num w:numId="70">
    <w:abstractNumId w:val="5"/>
  </w:num>
  <w:num w:numId="71">
    <w:abstractNumId w:val="71"/>
  </w:num>
  <w:num w:numId="72">
    <w:abstractNumId w:val="88"/>
  </w:num>
  <w:num w:numId="73">
    <w:abstractNumId w:val="60"/>
  </w:num>
  <w:num w:numId="74">
    <w:abstractNumId w:val="47"/>
  </w:num>
  <w:num w:numId="75">
    <w:abstractNumId w:val="84"/>
  </w:num>
  <w:num w:numId="76">
    <w:abstractNumId w:val="34"/>
  </w:num>
  <w:num w:numId="77">
    <w:abstractNumId w:val="86"/>
  </w:num>
  <w:num w:numId="78">
    <w:abstractNumId w:val="68"/>
  </w:num>
  <w:num w:numId="79">
    <w:abstractNumId w:val="33"/>
  </w:num>
  <w:num w:numId="80">
    <w:abstractNumId w:val="17"/>
  </w:num>
  <w:num w:numId="81">
    <w:abstractNumId w:val="64"/>
  </w:num>
  <w:num w:numId="82">
    <w:abstractNumId w:val="0"/>
  </w:num>
  <w:num w:numId="83">
    <w:abstractNumId w:val="81"/>
  </w:num>
  <w:num w:numId="84">
    <w:abstractNumId w:val="11"/>
  </w:num>
  <w:num w:numId="85">
    <w:abstractNumId w:val="32"/>
  </w:num>
  <w:num w:numId="86">
    <w:abstractNumId w:val="53"/>
  </w:num>
  <w:num w:numId="87">
    <w:abstractNumId w:val="59"/>
  </w:num>
  <w:num w:numId="88">
    <w:abstractNumId w:val="39"/>
  </w:num>
  <w:num w:numId="89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805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37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B30"/>
    <w:rsid w:val="00120397"/>
    <w:rsid w:val="00122AE0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516E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4C70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5FE4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34D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4EFA"/>
    <w:rsid w:val="0045606E"/>
    <w:rsid w:val="004603E8"/>
    <w:rsid w:val="00460EE0"/>
    <w:rsid w:val="00462EFF"/>
    <w:rsid w:val="00463F16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C6EF5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609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4E5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4076"/>
    <w:rsid w:val="006E5DBC"/>
    <w:rsid w:val="006E6053"/>
    <w:rsid w:val="006E69E8"/>
    <w:rsid w:val="006E6C98"/>
    <w:rsid w:val="006E6CCE"/>
    <w:rsid w:val="006F1B2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5EC9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3876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6D65"/>
    <w:rsid w:val="008711BA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58CA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45D27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E6D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0D48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6764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19A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9EF"/>
    <w:rsid w:val="00CC6599"/>
    <w:rsid w:val="00CD0B15"/>
    <w:rsid w:val="00CD2EA5"/>
    <w:rsid w:val="00CD7BFE"/>
    <w:rsid w:val="00CE19D9"/>
    <w:rsid w:val="00CE2D5E"/>
    <w:rsid w:val="00CE53DD"/>
    <w:rsid w:val="00CE6FC8"/>
    <w:rsid w:val="00CF0349"/>
    <w:rsid w:val="00CF10C0"/>
    <w:rsid w:val="00CF233A"/>
    <w:rsid w:val="00CF3C24"/>
    <w:rsid w:val="00CF43D4"/>
    <w:rsid w:val="00CF6DA9"/>
    <w:rsid w:val="00CF7356"/>
    <w:rsid w:val="00D00399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51"/>
    <w:rsid w:val="00D436B0"/>
    <w:rsid w:val="00D44DA5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3FAB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072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B9F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C7D9F"/>
    <w:rsid w:val="00FD00C8"/>
    <w:rsid w:val="00FD20D4"/>
    <w:rsid w:val="00FD3DC8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1342-048D-4A5C-88D1-38439474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2020-07-01T06:39:00Z</cp:lastPrinted>
  <dcterms:created xsi:type="dcterms:W3CDTF">2024-07-01T16:10:00Z</dcterms:created>
  <dcterms:modified xsi:type="dcterms:W3CDTF">2024-07-01T16:10:00Z</dcterms:modified>
</cp:coreProperties>
</file>